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eastAsia="Arial" w:cs="Arial" w:ascii="Arial" w:hAnsi="Arial"/>
          <w:b/>
          <w:color w:val="auto"/>
          <w:sz w:val="22"/>
          <w:szCs w:val="22"/>
          <w:lang w:val="pt-BR"/>
        </w:rPr>
        <w:t>REQUERIMENTO Nº 083/2025</w:t>
      </w:r>
    </w:p>
    <w:p>
      <w:pPr>
        <w:pStyle w:val="Normal"/>
        <w:spacing w:lineRule="auto" w:line="276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ascii="Arial" w:hAnsi="Arial"/>
          <w:b/>
          <w:bCs/>
          <w:color w:val="auto"/>
          <w:sz w:val="22"/>
          <w:szCs w:val="22"/>
          <w:lang w:val="pt-BR"/>
        </w:rPr>
        <w:t>A MESA DIRETORA</w:t>
      </w:r>
    </w:p>
    <w:p>
      <w:pPr>
        <w:pStyle w:val="Normal"/>
        <w:spacing w:lineRule="auto" w:line="276"/>
        <w:rPr>
          <w:rFonts w:ascii="Arial" w:hAnsi="Arial"/>
          <w:b/>
          <w:bCs/>
          <w:color w:val="auto"/>
          <w:sz w:val="22"/>
          <w:szCs w:val="22"/>
          <w:lang w:val="pt-BR"/>
        </w:rPr>
      </w:pPr>
      <w:r>
        <w:rPr>
          <w:rFonts w:ascii="Arial" w:hAnsi="Arial"/>
          <w:b/>
          <w:bCs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ascii="Arial" w:hAnsi="Arial"/>
          <w:b/>
          <w:bCs/>
          <w:color w:val="auto"/>
          <w:sz w:val="22"/>
          <w:szCs w:val="22"/>
          <w:lang w:val="pt-BR"/>
        </w:rPr>
        <w:t>ARQUIVAMENTO PROJETO DE LEI</w:t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ascii="Arial" w:hAnsi="Arial"/>
          <w:b/>
          <w:bCs/>
          <w:color w:val="auto"/>
          <w:sz w:val="22"/>
          <w:szCs w:val="22"/>
          <w:lang w:val="pt-BR"/>
        </w:rPr>
        <w:t xml:space="preserve"> </w:t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ascii="Arial" w:hAnsi="Arial"/>
          <w:b/>
          <w:bCs/>
          <w:color w:val="auto"/>
          <w:sz w:val="22"/>
          <w:szCs w:val="22"/>
          <w:lang w:val="pt-BR"/>
        </w:rPr>
        <w:t xml:space="preserve">DISPOSITIVO REGIMENTAL: ARTIGO 202, IV </w:t>
      </w:r>
    </w:p>
    <w:p>
      <w:pPr>
        <w:pStyle w:val="Normal"/>
        <w:spacing w:lineRule="auto" w:line="276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both"/>
        <w:rPr>
          <w:sz w:val="22"/>
          <w:szCs w:val="22"/>
        </w:rPr>
      </w:pPr>
      <w:r>
        <w:rPr>
          <w:rFonts w:eastAsia="Arial" w:cs="Arial" w:ascii="Arial" w:hAnsi="Arial"/>
          <w:color w:val="auto"/>
          <w:sz w:val="22"/>
          <w:szCs w:val="22"/>
          <w:lang w:val="pt-BR"/>
        </w:rPr>
        <w:t xml:space="preserve">Os Vereadores que este subscrevem requer, ouvido o plenário na forma regimental, a retirada de tramitação e consequente arquivamento do Projeto de Lei nº </w:t>
      </w:r>
      <w:r>
        <w:rPr>
          <w:rFonts w:eastAsia="Arial" w:cs="Arial" w:ascii="Arial" w:hAnsi="Arial"/>
          <w:b/>
          <w:color w:val="auto"/>
          <w:sz w:val="22"/>
          <w:szCs w:val="22"/>
          <w:lang w:val="pt-BR"/>
        </w:rPr>
        <w:t>4.695</w:t>
      </w:r>
      <w:r>
        <w:rPr>
          <w:rFonts w:eastAsia="Arial" w:cs="Arial" w:ascii="Arial" w:hAnsi="Arial"/>
          <w:color w:val="auto"/>
          <w:sz w:val="22"/>
          <w:szCs w:val="22"/>
          <w:lang w:val="pt-BR"/>
        </w:rPr>
        <w:t>, que “Institui diretrizes para a proteção da imagem, da dignidade e do desenvolvimento psicossocial de crianças e adolescentes em eventos, campanhas e conteúdo de divulgação, realizados ou apoiados pelo Poder Público no Município de Timóteo, e dá outras providências.”</w:t>
      </w:r>
    </w:p>
    <w:p>
      <w:pPr>
        <w:pStyle w:val="Normal"/>
        <w:spacing w:lineRule="auto" w:line="276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eastAsia="Arial" w:cs="Arial" w:ascii="Arial" w:hAnsi="Arial"/>
          <w:color w:val="auto"/>
          <w:sz w:val="22"/>
          <w:szCs w:val="22"/>
          <w:lang w:val="pt-BR"/>
        </w:rPr>
        <w:t xml:space="preserve"> </w:t>
      </w:r>
      <w:r>
        <w:rPr>
          <w:rFonts w:ascii="Arial" w:hAnsi="Arial"/>
          <w:color w:val="auto"/>
          <w:sz w:val="22"/>
          <w:szCs w:val="22"/>
          <w:lang w:val="pt-BR"/>
        </w:rPr>
        <w:br/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  <w:lang w:val="pt-BR"/>
        </w:rPr>
        <w:t xml:space="preserve">Sala das   Sessões, </w:t>
      </w:r>
      <w:r>
        <w:rPr>
          <w:rFonts w:eastAsia="Arial" w:cs="Arial" w:ascii="Arial" w:hAnsi="Arial"/>
          <w:color w:val="auto"/>
          <w:sz w:val="22"/>
          <w:szCs w:val="22"/>
          <w:lang w:val="pt-BR"/>
        </w:rPr>
        <w:t xml:space="preserve">04 de setembro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  <w:lang w:val="pt-BR"/>
        </w:rPr>
        <w:t>de 2025.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pt-BR"/>
        </w:rPr>
        <w:t>VEREADORES:</w:t>
      </w:r>
    </w:p>
    <w:p>
      <w:pPr>
        <w:pStyle w:val="Normal"/>
        <w:spacing w:lineRule="auto" w:line="276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pt-BR"/>
        </w:rPr>
        <w:t>Professor Diogo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pt-BR"/>
        </w:rPr>
        <w:t>Renara Cristina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pt-BR"/>
        </w:rPr>
        <w:t>Wladimir Careca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pt-BR"/>
        </w:rPr>
        <w:t>Pastora Sônia Andrade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pt-BR"/>
        </w:rPr>
        <w:t>Dr. Lair Bueno</w:t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pt-BR"/>
        </w:rPr>
        <w:t>Adriano Alvarenga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lang w:val="pt-BR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Normal"/>
        <w:spacing w:lineRule="auto" w:line="276"/>
        <w:rPr>
          <w:rFonts w:ascii="Arial" w:hAnsi="Arial"/>
          <w:color w:val="auto"/>
          <w:sz w:val="22"/>
          <w:szCs w:val="22"/>
          <w:lang w:val="pt-BR"/>
        </w:rPr>
      </w:pPr>
      <w:r>
        <w:rPr>
          <w:rFonts w:ascii="Arial" w:hAnsi="Arial"/>
          <w:color w:val="auto"/>
          <w:sz w:val="22"/>
          <w:szCs w:val="22"/>
          <w:lang w:val="pt-BR"/>
        </w:rPr>
      </w:r>
    </w:p>
    <w:p>
      <w:pPr>
        <w:pStyle w:val="Heading8"/>
        <w:numPr>
          <w:ilvl w:val="7"/>
          <w:numId w:val="1"/>
        </w:numPr>
        <w:pBdr>
          <w:bottom w:val="single" w:sz="2" w:space="1" w:color="000000"/>
        </w:pBdr>
        <w:tabs>
          <w:tab w:val="clear" w:pos="720"/>
          <w:tab w:val="left" w:pos="-720" w:leader="none"/>
          <w:tab w:val="left" w:pos="-495" w:leader="none"/>
          <w:tab w:val="left" w:pos="-270" w:leader="none"/>
          <w:tab w:val="left" w:pos="-45" w:leader="none"/>
          <w:tab w:val="left" w:pos="180" w:leader="none"/>
          <w:tab w:val="left" w:pos="405" w:leader="none"/>
          <w:tab w:val="left" w:pos="630" w:leader="none"/>
          <w:tab w:val="left" w:pos="855" w:leader="none"/>
          <w:tab w:val="left" w:pos="975" w:leader="none"/>
          <w:tab w:val="left" w:pos="1245" w:leader="none"/>
          <w:tab w:val="left" w:pos="1515" w:leader="none"/>
          <w:tab w:val="left" w:pos="1605" w:leader="none"/>
          <w:tab w:val="left" w:pos="1815" w:leader="none"/>
          <w:tab w:val="left" w:pos="2025" w:leader="none"/>
          <w:tab w:val="left" w:pos="2235" w:leader="none"/>
          <w:tab w:val="left" w:pos="2445" w:leader="none"/>
          <w:tab w:val="left" w:pos="2655" w:leader="none"/>
          <w:tab w:val="left" w:pos="2865" w:leader="none"/>
          <w:tab w:val="left" w:pos="3075" w:leader="none"/>
          <w:tab w:val="left" w:pos="3285" w:leader="none"/>
          <w:tab w:val="left" w:pos="3495" w:leader="none"/>
          <w:tab w:val="left" w:pos="3705" w:leader="none"/>
          <w:tab w:val="left" w:pos="3915" w:leader="none"/>
          <w:tab w:val="left" w:pos="4125" w:leader="none"/>
          <w:tab w:val="left" w:pos="4335" w:leader="none"/>
          <w:tab w:val="left" w:pos="4545" w:leader="none"/>
          <w:tab w:val="left" w:pos="4755" w:leader="none"/>
          <w:tab w:val="left" w:pos="4965" w:leader="none"/>
          <w:tab w:val="left" w:pos="5175" w:leader="none"/>
          <w:tab w:val="left" w:pos="5608" w:leader="none"/>
          <w:tab w:val="left" w:pos="6041" w:leader="none"/>
          <w:tab w:val="left" w:pos="6474" w:leader="none"/>
          <w:tab w:val="left" w:pos="6907" w:leader="none"/>
          <w:tab w:val="left" w:pos="7340" w:leader="none"/>
          <w:tab w:val="left" w:pos="7773" w:leader="none"/>
        </w:tabs>
        <w:bidi w:val="0"/>
        <w:spacing w:lineRule="auto" w:line="276" w:before="0" w:after="0"/>
        <w:ind w:hanging="0" w:left="-15" w:right="0"/>
        <w:rPr>
          <w:sz w:val="22"/>
          <w:szCs w:val="22"/>
        </w:rPr>
      </w:pPr>
      <w:r>
        <w:rPr>
          <w:rFonts w:eastAsia="Bitstream Vera Sans;MS Gothic" w:cs="Arial" w:ascii="Arial" w:hAnsi="Arial"/>
          <w:color w:val="auto"/>
          <w:sz w:val="22"/>
          <w:szCs w:val="22"/>
          <w:lang w:eastAsia="zxx" w:bidi="zxx"/>
        </w:rPr>
        <w:t>RECEBIDO EM: 04/09/2025                  PRESIDENTE</w:t>
      </w:r>
    </w:p>
    <w:p>
      <w:pPr>
        <w:pStyle w:val="Normal"/>
        <w:bidi w:val="0"/>
        <w:spacing w:lineRule="auto" w:line="276" w:before="0" w:after="0"/>
        <w:ind w:left="-15" w:right="0"/>
        <w:jc w:val="both"/>
        <w:rPr>
          <w:rFonts w:ascii="Arial" w:hAnsi="Arial" w:eastAsia="Bitstream Vera Sans;MS Gothic" w:cs="Arial"/>
          <w:color w:val="auto"/>
          <w:sz w:val="22"/>
          <w:szCs w:val="22"/>
          <w:lang w:eastAsia="zxx" w:bidi="zxx"/>
        </w:rPr>
      </w:pPr>
      <w:r>
        <w:rPr>
          <w:rFonts w:eastAsia="Bitstream Vera Sans;MS Gothic" w:cs="Arial" w:ascii="Arial" w:hAnsi="Arial"/>
          <w:color w:val="auto"/>
          <w:sz w:val="22"/>
          <w:szCs w:val="22"/>
          <w:lang w:eastAsia="zxx" w:bidi="zxx"/>
        </w:rPr>
      </w:r>
    </w:p>
    <w:p>
      <w:pPr>
        <w:pStyle w:val="Normal"/>
        <w:pBdr>
          <w:bottom w:val="single" w:sz="2" w:space="1" w:color="000000"/>
        </w:pBdr>
        <w:bidi w:val="0"/>
        <w:spacing w:lineRule="auto" w:line="276" w:before="0" w:after="0"/>
        <w:ind w:left="-15" w:right="0"/>
        <w:jc w:val="both"/>
        <w:rPr>
          <w:sz w:val="22"/>
          <w:szCs w:val="22"/>
        </w:rPr>
      </w:pPr>
      <w:r>
        <w:rPr>
          <w:rFonts w:eastAsia="Bitstream Vera Sans;MS Gothic" w:cs="Arial" w:ascii="Arial" w:hAnsi="Arial"/>
          <w:color w:val="auto"/>
          <w:sz w:val="22"/>
          <w:szCs w:val="22"/>
          <w:lang w:eastAsia="zxx" w:bidi="zxx"/>
        </w:rPr>
        <w:t xml:space="preserve">DESPACHO:       Arquive-se conforme requerido. </w:t>
      </w:r>
    </w:p>
    <w:p>
      <w:pPr>
        <w:pStyle w:val="Normal"/>
        <w:bidi w:val="0"/>
        <w:spacing w:lineRule="auto" w:line="276" w:before="0" w:after="0"/>
        <w:ind w:left="-15" w:right="0"/>
        <w:jc w:val="both"/>
        <w:rPr>
          <w:rFonts w:ascii="Arial" w:hAnsi="Arial" w:eastAsia="Bitstream Vera Sans;MS Gothic" w:cs="Arial"/>
          <w:color w:val="auto"/>
          <w:sz w:val="22"/>
          <w:szCs w:val="22"/>
          <w:lang w:eastAsia="zxx" w:bidi="zxx"/>
        </w:rPr>
      </w:pPr>
      <w:r>
        <w:rPr>
          <w:rFonts w:eastAsia="Bitstream Vera Sans;MS Gothic" w:cs="Arial" w:ascii="Arial" w:hAnsi="Arial"/>
          <w:color w:val="auto"/>
          <w:sz w:val="22"/>
          <w:szCs w:val="22"/>
          <w:lang w:eastAsia="zxx" w:bidi="zxx"/>
        </w:rPr>
      </w:r>
    </w:p>
    <w:sectPr>
      <w:type w:val="nextPage"/>
      <w:pgSz w:w="11906" w:h="16838"/>
      <w:pgMar w:left="1701" w:right="1134" w:gutter="0" w:header="0" w:top="2268" w:footer="0" w:bottom="1134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imes New Roman"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48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36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80" w:after="8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8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4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4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2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2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200" w:after="4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20"/>
      <w:sz w:val="20"/>
      <w:szCs w:val="20"/>
      <w:u w:val="none"/>
      <w:shd w:fill="auto" w:val="clear"/>
      <w:vertAlign w:val="baseline"/>
    </w:rPr>
  </w:style>
  <w:style w:type="paragraph" w:styleId="Heading8">
    <w:name w:val="Heading 8"/>
    <w:basedOn w:val="Normal11"/>
    <w:next w:val="Normal11"/>
    <w:qFormat/>
    <w:pPr>
      <w:keepNext w:val="true"/>
      <w:numPr>
        <w:ilvl w:val="7"/>
        <w:numId w:val="1"/>
      </w:numPr>
      <w:spacing w:before="0" w:after="0"/>
      <w:ind w:hanging="0" w:left="1134" w:right="142"/>
      <w:jc w:val="both"/>
      <w:outlineLvl w:val="7"/>
    </w:pPr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Fontepargpadro1">
    <w:name w:val="Fonte parág. padrão1"/>
    <w:qFormat/>
    <w:rPr/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11"/>
    <w:next w:val="BodyText"/>
    <w:qFormat/>
    <w:pPr>
      <w:keepNext w:val="true"/>
      <w:spacing w:before="240" w:after="120"/>
    </w:pPr>
    <w:rPr>
      <w:rFonts w:ascii="Liberation Sans;Arial" w:hAnsi="Liberation Sans;Arial" w:eastAsia="Noto Sans CJK SC" w:cs="Lohit Devanagari"/>
      <w:sz w:val="28"/>
      <w:szCs w:val="28"/>
    </w:rPr>
  </w:style>
  <w:style w:type="paragraph" w:styleId="BodyText">
    <w:name w:val="Body Text"/>
    <w:basedOn w:val="Normal11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1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11"/>
    <w:qFormat/>
    <w:pPr>
      <w:suppressLineNumbers/>
    </w:pPr>
    <w:rPr>
      <w:rFonts w:cs="Lohit Devanagari"/>
    </w:rPr>
  </w:style>
  <w:style w:type="paragraph" w:styleId="Normal1" w:default="1">
    <w:name w:val="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480" w:after="120"/>
      <w:ind w:hanging="0" w:left="0" w:right="0"/>
      <w:jc w:val="left"/>
    </w:pPr>
    <w:rPr>
      <w:rFonts w:ascii="Times New Roman" w:hAnsi="Times New Roman" w:eastAsia="Times New Roman" w:cs="Times New Roman"/>
      <w:b/>
      <w:i w:val="false"/>
      <w:caps w:val="false"/>
      <w:smallCaps w:val="false"/>
      <w:strike w:val="false"/>
      <w:dstrike w:val="false"/>
      <w:color w:val="000000"/>
      <w:position w:val="0"/>
      <w:sz w:val="72"/>
      <w:sz w:val="72"/>
      <w:szCs w:val="72"/>
      <w:u w:val="none"/>
      <w:shd w:fill="auto" w:val="clear"/>
      <w:vertAlign w:val="baseline"/>
    </w:rPr>
  </w:style>
  <w:style w:type="paragraph" w:styleId="Normal11" w:default="1">
    <w:name w:val="normal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Arial"/>
      <w:color w:val="auto"/>
      <w:kern w:val="0"/>
      <w:sz w:val="24"/>
      <w:szCs w:val="24"/>
      <w:lang w:val="en-US" w:eastAsia="zh-CN" w:bidi="hi-IN"/>
    </w:rPr>
  </w:style>
  <w:style w:type="paragraph" w:styleId="Caption1">
    <w:name w:val="Caption1"/>
    <w:basedOn w:val="Normal11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Caption11">
    <w:name w:val="Caption11"/>
    <w:basedOn w:val="Normal11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ormalWeb">
    <w:name w:val="Normal (Web)"/>
    <w:basedOn w:val="Normal11"/>
    <w:qFormat/>
    <w:pPr>
      <w:spacing w:lineRule="atLeast" w:line="100" w:before="280" w:after="280"/>
    </w:pPr>
    <w:rPr>
      <w:rFonts w:ascii="Times New Roman" w:hAnsi="Times New Roman" w:eastAsia="Times New Roman" w:cs="Times New Roman"/>
      <w:sz w:val="24"/>
      <w:szCs w:val="24"/>
    </w:rPr>
  </w:style>
  <w:style w:type="paragraph" w:styleId="Padro">
    <w:name w:val="Padrão"/>
    <w:qFormat/>
    <w:pPr>
      <w:widowControl w:val="false"/>
      <w:tabs>
        <w:tab w:val="clear" w:pos="720"/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DejaVu Sans" w:cs="Times New Roman"/>
      <w:color w:val="auto"/>
      <w:kern w:val="2"/>
      <w:sz w:val="24"/>
      <w:szCs w:val="24"/>
      <w:lang w:val="pt-BR" w:eastAsia="en-US" w:bidi="hi-IN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hd w:val="clear" w:fill="auto"/>
      <w:spacing w:lineRule="auto" w:line="240" w:before="360" w:after="80"/>
      <w:ind w:hanging="0" w:left="0" w:right="0"/>
      <w:jc w:val="left"/>
    </w:pPr>
    <w:rPr>
      <w:rFonts w:ascii="Georgia" w:hAnsi="Georgia" w:eastAsia="Georgia" w:cs="Georgia"/>
      <w:b w:val="false"/>
      <w:i/>
      <w:caps w:val="false"/>
      <w:smallCaps w:val="false"/>
      <w:strike w:val="false"/>
      <w:dstrike w:val="false"/>
      <w:color w:val="666666"/>
      <w:position w:val="0"/>
      <w:sz w:val="48"/>
      <w:sz w:val="48"/>
      <w:szCs w:val="48"/>
      <w:u w:val="none"/>
      <w:shd w:fill="auto" w:val="clear"/>
      <w:vertAlign w:val="baseline"/>
    </w:rPr>
  </w:style>
  <w:style w:type="numbering" w:styleId="WW8Num1">
    <w:name w:val="WW8Num1"/>
    <w:qFormat/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default="1" w:styleId="TableNormal">
    <w:name w:val="TableNormal"/>
  </w:style>
  <w:style w:type="table" w:default="1" w:styleId="TableNormal">
    <w:name w:val="Table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6TJCsPaZxXpTIt3TLaZO+W/REfA==">CgMxLjA4AHIhMVRIN3VSWEQwQzdLbEVTN1NadUp6VFFIZDR6cTJJT01v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</TotalTime>
  <Application>LibreOffice/24.2.3.2$Windows_X86_64 LibreOffice_project/433d9c2ded56988e8a90e6b2e771ee4e6a5ab2ba</Application>
  <AppVersion>15.0000</AppVersion>
  <Pages>1</Pages>
  <Words>110</Words>
  <Characters>660</Characters>
  <CharactersWithSpaces>785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2022-02-09T15:20:01Z</dcterms:created>
  <dc:creator/>
  <dc:description/>
  <dc:language>pt-BR</dc:language>
  <cp:lastModifiedBy/>
  <cp:lastPrinted>2025-09-03T17:23:47Z</cp:lastPrinted>
  <dcterms:modified xsi:type="dcterms:W3CDTF">2025-09-03T17:23:55Z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