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/>
          <w:sz w:val="22"/>
          <w:szCs w:val="22"/>
          <w:lang w:val="pt-BR"/>
        </w:rPr>
      </w:pPr>
      <w:r>
        <w:rPr>
          <w:rFonts w:eastAsia="Arial" w:cs="Arial" w:ascii="Arial" w:hAnsi="Arial"/>
          <w:b/>
          <w:position w:val="0"/>
          <w:sz w:val="22"/>
          <w:sz w:val="22"/>
          <w:szCs w:val="22"/>
          <w:u w:val="none"/>
          <w:vertAlign w:val="baseline"/>
          <w:lang w:val="pt-BR"/>
        </w:rPr>
        <w:t>REQUERIMENTO Nº 0</w:t>
      </w:r>
      <w:r>
        <w:rPr>
          <w:rFonts w:eastAsia="Arial" w:cs="Arial" w:ascii="Arial" w:hAnsi="Arial"/>
          <w:b/>
          <w:sz w:val="22"/>
          <w:szCs w:val="22"/>
          <w:lang w:val="pt-BR"/>
        </w:rPr>
        <w:t>93</w:t>
      </w:r>
      <w:r>
        <w:rPr>
          <w:rFonts w:eastAsia="Arial" w:cs="Arial" w:ascii="Arial" w:hAnsi="Arial"/>
          <w:b/>
          <w:position w:val="0"/>
          <w:sz w:val="22"/>
          <w:sz w:val="22"/>
          <w:szCs w:val="22"/>
          <w:u w:val="none"/>
          <w:vertAlign w:val="baseline"/>
          <w:lang w:val="pt-BR"/>
        </w:rPr>
        <w:t>/2025</w:t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  <w:lang w:val="pt-BR"/>
        </w:rPr>
      </w:pPr>
      <w:r>
        <w:rPr>
          <w:rFonts w:ascii="Arial" w:hAnsi="Arial"/>
          <w:b/>
          <w:bCs/>
          <w:sz w:val="22"/>
          <w:szCs w:val="22"/>
          <w:lang w:val="pt-BR"/>
        </w:rPr>
        <w:t>A MESA DIRETORA</w:t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  <w:lang w:val="pt-BR"/>
        </w:rPr>
      </w:pPr>
      <w:r>
        <w:rPr>
          <w:rFonts w:ascii="Arial" w:hAnsi="Arial"/>
          <w:b/>
          <w:bCs/>
          <w:sz w:val="22"/>
          <w:szCs w:val="22"/>
          <w:lang w:val="pt-BR"/>
        </w:rPr>
        <w:t>AUDIÊNCIA PÚBLICA</w:t>
      </w:r>
    </w:p>
    <w:p>
      <w:pPr>
        <w:pStyle w:val="Normal"/>
        <w:jc w:val="both"/>
        <w:rPr>
          <w:rFonts w:ascii="Arial" w:hAnsi="Arial"/>
          <w:b/>
          <w:bCs/>
          <w:sz w:val="22"/>
          <w:szCs w:val="22"/>
          <w:lang w:val="pt-BR"/>
        </w:rPr>
      </w:pPr>
      <w:r>
        <w:rPr>
          <w:rFonts w:eastAsia="Arial" w:cs="Arial" w:ascii="Arial" w:hAnsi="Arial"/>
          <w:b/>
          <w:bCs/>
          <w:position w:val="0"/>
          <w:sz w:val="22"/>
          <w:sz w:val="22"/>
          <w:szCs w:val="22"/>
          <w:u w:val="none"/>
          <w:vertAlign w:val="baseline"/>
          <w:lang w:val="pt-BR"/>
        </w:rPr>
        <w:t>DISPOSITIVO REGIMENTAL: ARTIGO 202</w:t>
      </w:r>
      <w:r>
        <w:rPr>
          <w:rFonts w:eastAsia="Arial" w:cs="Arial" w:ascii="Arial" w:hAnsi="Arial"/>
          <w:b/>
          <w:bCs/>
          <w:sz w:val="22"/>
          <w:szCs w:val="22"/>
          <w:lang w:val="pt-BR"/>
        </w:rPr>
        <w:t>, XXIII</w:t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u w:val="none"/>
          <w:vertAlign w:val="baseline"/>
          <w:lang w:val="pt-BR"/>
        </w:rPr>
        <w:t>O</w:t>
      </w:r>
      <w:r>
        <w:rPr>
          <w:rFonts w:eastAsia="Arial" w:cs="Arial" w:ascii="Arial" w:hAnsi="Arial"/>
          <w:sz w:val="22"/>
          <w:szCs w:val="22"/>
          <w:lang w:val="pt-BR"/>
        </w:rPr>
        <w:t>s</w:t>
      </w:r>
      <w:r>
        <w:rPr>
          <w:rFonts w:eastAsia="Arial" w:cs="Arial" w:ascii="Arial" w:hAnsi="Arial"/>
          <w:position w:val="0"/>
          <w:sz w:val="22"/>
          <w:sz w:val="22"/>
          <w:szCs w:val="22"/>
          <w:u w:val="none"/>
          <w:vertAlign w:val="baseline"/>
          <w:lang w:val="pt-BR"/>
        </w:rPr>
        <w:t xml:space="preserve"> Vereadores que este subscrevem, requerem, ouvido o plenário na forma regimental, </w:t>
      </w: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  <w:lang w:val="pt-BR"/>
        </w:rPr>
        <w:t xml:space="preserve">a realização de </w:t>
      </w:r>
      <w:r>
        <w:rPr>
          <w:rFonts w:eastAsia="Arial" w:cs="Arial" w:ascii="Arial" w:hAnsi="Arial"/>
          <w:b/>
          <w:position w:val="0"/>
          <w:sz w:val="22"/>
          <w:sz w:val="22"/>
          <w:szCs w:val="22"/>
          <w:vertAlign w:val="baseline"/>
          <w:lang w:val="pt-BR"/>
        </w:rPr>
        <w:t>AUDIÊNCIA PÚBLICA</w:t>
      </w:r>
      <w:r>
        <w:rPr>
          <w:rFonts w:eastAsia="Arial" w:cs="Arial" w:ascii="Arial" w:hAnsi="Arial"/>
          <w:position w:val="0"/>
          <w:sz w:val="22"/>
          <w:sz w:val="22"/>
          <w:szCs w:val="22"/>
          <w:vertAlign w:val="baseline"/>
          <w:lang w:val="pt-BR"/>
        </w:rPr>
        <w:t xml:space="preserve">, </w:t>
      </w:r>
      <w:r>
        <w:rPr>
          <w:rFonts w:eastAsia="Arial" w:cs="Arial" w:ascii="Arial" w:hAnsi="Arial"/>
          <w:sz w:val="22"/>
          <w:szCs w:val="22"/>
          <w:lang w:val="pt-BR"/>
        </w:rPr>
        <w:t xml:space="preserve">com data, horário e local a serem definidos posteriormente, mediante convite às autoridades abaixo relacionadas, para discutir sobre a possibilidade de proporcionar aos </w:t>
      </w:r>
      <w:r>
        <w:rPr>
          <w:rFonts w:eastAsia="Arial" w:cs="Arial" w:ascii="Arial" w:hAnsi="Arial"/>
          <w:b/>
          <w:sz w:val="22"/>
          <w:szCs w:val="22"/>
          <w:lang w:val="pt-BR"/>
        </w:rPr>
        <w:t xml:space="preserve">motoboys </w:t>
      </w:r>
      <w:r>
        <w:rPr>
          <w:rFonts w:eastAsia="Arial" w:cs="Arial" w:ascii="Arial" w:hAnsi="Arial"/>
          <w:sz w:val="22"/>
          <w:szCs w:val="22"/>
          <w:lang w:val="pt-BR"/>
        </w:rPr>
        <w:t xml:space="preserve">e </w:t>
      </w:r>
      <w:r>
        <w:rPr>
          <w:rFonts w:eastAsia="Arial" w:cs="Arial" w:ascii="Arial" w:hAnsi="Arial"/>
          <w:b/>
          <w:sz w:val="22"/>
          <w:szCs w:val="22"/>
          <w:lang w:val="pt-BR"/>
        </w:rPr>
        <w:t>entregadores</w:t>
      </w:r>
      <w:r>
        <w:rPr>
          <w:rFonts w:eastAsia="Arial" w:cs="Arial" w:ascii="Arial" w:hAnsi="Arial"/>
          <w:sz w:val="22"/>
          <w:szCs w:val="22"/>
          <w:lang w:val="pt-BR"/>
        </w:rPr>
        <w:t xml:space="preserve"> melhores condições de trabalho, com a criação de </w:t>
      </w:r>
      <w:r>
        <w:rPr>
          <w:rFonts w:eastAsia="Arial" w:cs="Arial" w:ascii="Arial" w:hAnsi="Arial"/>
          <w:b/>
          <w:sz w:val="22"/>
          <w:szCs w:val="22"/>
          <w:lang w:val="pt-BR"/>
        </w:rPr>
        <w:t>pontos de apoio</w:t>
      </w:r>
      <w:r>
        <w:rPr>
          <w:rFonts w:eastAsia="Arial" w:cs="Arial" w:ascii="Arial" w:hAnsi="Arial"/>
          <w:sz w:val="22"/>
          <w:szCs w:val="22"/>
          <w:lang w:val="pt-BR"/>
        </w:rPr>
        <w:t xml:space="preserve"> e </w:t>
      </w:r>
      <w:r>
        <w:rPr>
          <w:rFonts w:eastAsia="Arial" w:cs="Arial" w:ascii="Arial" w:hAnsi="Arial"/>
          <w:b/>
          <w:sz w:val="22"/>
          <w:szCs w:val="22"/>
          <w:lang w:val="pt-BR"/>
        </w:rPr>
        <w:t>infraestrutura adequada</w:t>
      </w:r>
      <w:r>
        <w:rPr>
          <w:rFonts w:eastAsia="Arial" w:cs="Arial" w:ascii="Arial" w:hAnsi="Arial"/>
          <w:sz w:val="22"/>
          <w:szCs w:val="22"/>
          <w:lang w:val="pt-BR"/>
        </w:rPr>
        <w:t xml:space="preserve"> a essa categoria profissional, que desempenha um papel essencial no funcionamento da economia local, especialmente no apoio ao comércio e aos serviços de entrega.</w:t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>Convidados:</w:t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>Prefeito de Timóteo;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 xml:space="preserve">Secretaria Municipal de Mobilidade Urbana / Trânsito 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 xml:space="preserve">Secretaria de Desenvolvimento Econômico 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 xml:space="preserve">Secretaria de Obras e Infraestrutura 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 xml:space="preserve">Secretaria de Saúde 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>Representantes locais de motoboys e entregadores;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>Representantes de aplicativos de entrega (iFood, Rappi, 99 Food, entre outros).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 xml:space="preserve">Entregadores autônomos 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 xml:space="preserve">Associação Comercial e Empresarial de Timóteo; 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>Representantes de restaurantes, farmácias e lojas;</w:t>
      </w:r>
    </w:p>
    <w:p>
      <w:pPr>
        <w:pStyle w:val="Normal"/>
        <w:jc w:val="center"/>
        <w:rPr>
          <w:rFonts w:ascii="Arial" w:hAnsi="Arial"/>
          <w:sz w:val="22"/>
          <w:szCs w:val="22"/>
          <w:lang w:val="pt-BR"/>
        </w:rPr>
      </w:pPr>
      <w:r>
        <w:rPr>
          <w:rFonts w:eastAsia="Arial" w:cs="Arial" w:ascii="Arial" w:hAnsi="Arial"/>
          <w:position w:val="0"/>
          <w:sz w:val="22"/>
          <w:sz w:val="22"/>
          <w:szCs w:val="22"/>
          <w:u w:val="none"/>
          <w:vertAlign w:val="baseline"/>
          <w:lang w:val="pt-BR"/>
        </w:rPr>
        <w:t xml:space="preserve">Sala das Sessões, </w:t>
      </w:r>
      <w:r>
        <w:rPr>
          <w:rFonts w:eastAsia="Arial" w:cs="Arial" w:ascii="Arial" w:hAnsi="Arial"/>
          <w:sz w:val="22"/>
          <w:szCs w:val="22"/>
          <w:lang w:val="pt-BR"/>
        </w:rPr>
        <w:t xml:space="preserve">06 de novembro </w:t>
      </w:r>
      <w:r>
        <w:rPr>
          <w:rFonts w:eastAsia="Arial" w:cs="Arial" w:ascii="Arial" w:hAnsi="Arial"/>
          <w:position w:val="0"/>
          <w:sz w:val="22"/>
          <w:sz w:val="22"/>
          <w:szCs w:val="22"/>
          <w:u w:val="none"/>
          <w:vertAlign w:val="baseline"/>
          <w:lang w:val="pt-BR"/>
        </w:rPr>
        <w:t>de 2025</w:t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</w:r>
    </w:p>
    <w:p>
      <w:pPr>
        <w:sectPr>
          <w:type w:val="nextPage"/>
          <w:pgSz w:w="11906" w:h="16838"/>
          <w:pgMar w:left="1635" w:right="1134" w:gutter="0" w:header="0" w:top="2268" w:footer="0" w:bottom="1134"/>
          <w:pgNumType w:start="1"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>Reygler Max</w:t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>Vereador</w:t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>Marcus Fernandes</w:t>
      </w:r>
    </w:p>
    <w:p>
      <w:pPr>
        <w:pStyle w:val="Normal"/>
        <w:jc w:val="both"/>
        <w:rPr>
          <w:rFonts w:ascii="Arial" w:hAnsi="Arial"/>
          <w:sz w:val="22"/>
          <w:szCs w:val="22"/>
          <w:lang w:val="pt-BR"/>
        </w:rPr>
      </w:pPr>
      <w:r>
        <w:rPr>
          <w:rFonts w:ascii="Arial" w:hAnsi="Arial"/>
          <w:sz w:val="22"/>
          <w:szCs w:val="22"/>
          <w:lang w:val="pt-BR"/>
        </w:rPr>
        <w:t>Vereado</w:t>
      </w:r>
      <w:r>
        <w:rPr>
          <w:rFonts w:eastAsia="Arial" w:cs="Arial" w:ascii="Arial" w:hAnsi="Arial"/>
          <w:b w:val="false"/>
          <w:bCs w:val="false"/>
          <w:position w:val="0"/>
          <w:sz w:val="22"/>
          <w:sz w:val="22"/>
          <w:szCs w:val="22"/>
          <w:u w:val="none"/>
          <w:vertAlign w:val="baseline"/>
          <w:lang w:val="pt-BR"/>
        </w:rPr>
        <w:t>r</w:t>
      </w:r>
    </w:p>
    <w:p>
      <w:pPr>
        <w:sectPr>
          <w:type w:val="continuous"/>
          <w:pgSz w:w="11906" w:h="16838"/>
          <w:pgMar w:left="1635" w:right="1134" w:gutter="0" w:header="0" w:top="2268" w:footer="0" w:bottom="1134"/>
          <w:cols w:num="2" w:space="282" w:equalWidth="true" w:sep="false"/>
          <w:formProt w:val="false"/>
          <w:textDirection w:val="lrTb"/>
          <w:docGrid w:type="default" w:linePitch="100" w:charSpace="4096"/>
        </w:sectPr>
      </w:pPr>
    </w:p>
    <w:p>
      <w:pPr>
        <w:pStyle w:val="Normal"/>
        <w:jc w:val="both"/>
        <w:rPr/>
      </w:pPr>
      <w:hyperlink r:id="rId2">
        <w:r>
          <w:rPr/>
        </w:r>
      </w:hyperlink>
    </w:p>
    <w:p>
      <w:pPr>
        <w:pStyle w:val="Normal"/>
        <w:jc w:val="both"/>
        <w:rPr/>
      </w:pPr>
      <w:hyperlink r:id="rId3">
        <w:r>
          <w:rPr>
            <w:rStyle w:val="ListLabel10"/>
            <w:rFonts w:eastAsia="Arial" w:cs="Arial" w:ascii="Arial" w:hAnsi="Arial"/>
            <w:position w:val="0"/>
            <w:sz w:val="24"/>
            <w:sz w:val="22"/>
            <w:szCs w:val="22"/>
            <w:u w:val="none"/>
            <w:vertAlign w:val="baseline"/>
            <w:lang w:val="pt-BR"/>
          </w:rPr>
          <w:t>RECEBIDO EM: 06/11/2025                       PRESIDENTE</w:t>
        </w:r>
      </w:hyperlink>
      <w:r>
        <w:rPr>
          <w:rFonts w:eastAsia="Arial" w:cs="Arial" w:ascii="Arial" w:hAnsi="Arial"/>
          <w:sz w:val="22"/>
          <w:szCs w:val="22"/>
          <w:lang w:val="pt-BR"/>
        </w:rPr>
        <w:t>: ______________________</w:t>
      </w:r>
      <w:hyperlink r:id="rId4">
        <w:r>
          <w:rPr>
            <w:rStyle w:val="ListLabel11"/>
            <w:rFonts w:eastAsia="Arial" w:cs="Arial"/>
            <w:b w:val="false"/>
            <w:position w:val="0"/>
            <w:sz w:val="24"/>
            <w:sz w:val="22"/>
            <w:szCs w:val="22"/>
            <w:u w:val="none"/>
            <w:vertAlign w:val="baseline"/>
          </w:rPr>
          <w:t xml:space="preserve">DT. </w:t>
        </w:r>
      </w:hyperlink>
    </w:p>
    <w:p>
      <w:pPr>
        <w:pStyle w:val="Normal"/>
        <w:spacing w:before="0" w:after="160"/>
        <w:jc w:val="both"/>
        <w:rPr/>
      </w:pPr>
      <w:hyperlink r:id="rId5">
        <w:r>
          <w:rPr>
            <w:rStyle w:val="ListLabel11"/>
            <w:rFonts w:eastAsia="Arial" w:cs="Arial"/>
            <w:b w:val="false"/>
            <w:position w:val="0"/>
            <w:sz w:val="24"/>
            <w:sz w:val="22"/>
            <w:szCs w:val="22"/>
            <w:u w:val="none"/>
            <w:vertAlign w:val="baseline"/>
          </w:rPr>
          <w:t xml:space="preserve">ENCAMINHAMENTO: 06/11/2025       DT. LIMITE RESP.: ____/____/2025         </w:t>
        </w:r>
      </w:hyperlink>
    </w:p>
    <w:sectPr>
      <w:type w:val="continuous"/>
      <w:pgSz w:w="11906" w:h="16838"/>
      <w:pgMar w:left="1635" w:right="1134" w:gutter="0" w:header="0" w:top="2268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widowControl/>
      <w:spacing w:lineRule="auto" w:line="252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"/>
    <w:next w:val="Normal11"/>
    <w:qFormat/>
    <w:pPr>
      <w:keepNext w:val="true"/>
      <w:widowControl/>
      <w:suppressAutoHyphens w:val="false"/>
      <w:bidi w:val="0"/>
      <w:spacing w:lineRule="auto" w:line="252" w:before="0" w:after="0"/>
      <w:ind w:hanging="0" w:left="1134" w:right="142"/>
      <w:jc w:val="both"/>
      <w:textAlignment w:val="top"/>
      <w:outlineLvl w:val="7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character" w:styleId="WW8Num2z0">
    <w:name w:val="WW8Num2z0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WW8Num1z0">
    <w:name w:val="WW8Num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/>
    <w:rPr>
      <w:color w:val="0563C1"/>
      <w:w w:val="100"/>
      <w:position w:val="0"/>
      <w:sz w:val="22"/>
      <w:sz w:val="22"/>
      <w:u w:val="single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Strong1">
    <w:name w:val="Strong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2"/>
      <w:sz w:val="22"/>
      <w:effect w:val="none"/>
      <w:vertAlign w:val="baseline"/>
      <w:em w:val="none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w w:val="100"/>
      <w:position w:val="0"/>
      <w:sz w:val="32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2">
    <w:name w:val="Default Paragraph Font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Strong11">
    <w:name w:val="Strong1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4">
    <w:name w:val="Default Paragraph 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/>
    <w:rPr>
      <w:color w:val="605E5C"/>
      <w:w w:val="100"/>
      <w:position w:val="0"/>
      <w:sz w:val="22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5">
    <w:name w:val="Default Paragraph Font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6">
    <w:name w:val="Default Paragraph Font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7">
    <w:name w:val="Default Paragraph Font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tulo2Char">
    <w:name w:val="Título 2 Char"/>
    <w:basedOn w:val="DefaultParagraphFont7"/>
    <w:qFormat/>
    <w:rPr>
      <w:rFonts w:ascii="Arial" w:hAnsi="Arial" w:eastAsia="Times New Roman" w:cs="Arial"/>
      <w:b/>
      <w:bCs/>
      <w:w w:val="100"/>
      <w:kern w:val="0"/>
      <w:position w:val="0"/>
      <w:sz w:val="22"/>
      <w:sz w:val="22"/>
      <w:szCs w:val="22"/>
      <w:effect w:val="none"/>
      <w:vertAlign w:val="baseline"/>
      <w:em w:val="none"/>
      <w:lang w:eastAsia="pt-BR" w:bidi="ar-SA"/>
    </w:rPr>
  </w:style>
  <w:style w:type="paragraph" w:styleId="Ttulo">
    <w:name w:val="Título"/>
    <w:basedOn w:val="Normal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Noto Sans CJK SC" w:cs="Lohit Devanagar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BodyText">
    <w:name w:val="Body Text"/>
    <w:basedOn w:val="Normal11"/>
    <w:qFormat/>
    <w:pPr>
      <w:widowControl/>
      <w:suppressAutoHyphens w:val="false"/>
      <w:bidi w:val="0"/>
      <w:spacing w:lineRule="auto" w:line="276" w:before="0" w:after="140"/>
      <w:jc w:val="left"/>
      <w:textAlignment w:val="top"/>
      <w:outlineLvl w:val="0"/>
    </w:pPr>
    <w:rPr>
      <w:rFonts w:ascii="Calibri" w:hAnsi="Calibri" w:eastAsia="" w:cs=""/>
      <w:w w:val="100"/>
      <w:kern w:val="0"/>
      <w:sz w:val="22"/>
      <w:szCs w:val="22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">
    <w:name w:val="Caption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dice">
    <w:name w:val="Índice"/>
    <w:basedOn w:val="Normal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" w:default="1">
    <w:name w:val="normal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shd w:val="clear" w:fill="auto"/>
      <w:spacing w:lineRule="auto" w:line="240" w:before="480" w:after="120"/>
      <w:ind w:hanging="0" w:left="0" w:right="0"/>
      <w:jc w:val="left"/>
    </w:pPr>
    <w:rPr>
      <w:rFonts w:ascii="Liberation Serif" w:hAnsi="Liberation Serif" w:eastAsia="Liberation Serif" w:cs="Liberation Serif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">
    <w:name w:val="normal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">
    <w:name w:val="Caption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">
    <w:name w:val="Caption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">
    <w:name w:val="Caption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">
    <w:name w:val="Caption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">
    <w:name w:val="Caption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">
    <w:name w:val="Caption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">
    <w:name w:val="Caption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">
    <w:name w:val="Caption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">
    <w:name w:val="Caption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Spacing">
    <w:name w:val="No Spacing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Calibri" w:hAnsi="Calibri" w:eastAsia="Calibri" w:cs=""/>
      <w:color w:val="auto"/>
      <w:w w:val="100"/>
      <w:kern w:val="0"/>
      <w:position w:val="-1"/>
      <w:sz w:val="22"/>
      <w:szCs w:val="22"/>
      <w:effect w:val="none"/>
      <w:em w:val="none"/>
      <w:lang w:val="pt-BR" w:eastAsia="en-US" w:bidi="ar-SA"/>
    </w:rPr>
  </w:style>
  <w:style w:type="paragraph" w:styleId="ListParagraph">
    <w:name w:val="List Paragraph"/>
    <w:basedOn w:val="Normal11"/>
    <w:qFormat/>
    <w:pPr>
      <w:widowControl/>
      <w:suppressAutoHyphens w:val="false"/>
      <w:bidi w:val="0"/>
      <w:spacing w:lineRule="auto" w:line="252" w:before="0" w:after="160"/>
      <w:ind w:hanging="205" w:left="210" w:right="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2"/>
      <w:szCs w:val="22"/>
      <w:effect w:val="none"/>
      <w:em w:val="none"/>
      <w:lang w:val="pt-PT" w:eastAsia="en-US" w:bidi="ar-SA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Liberation Serif" w:hAnsi="Liberation Serif" w:eastAsia="Noto Serif CJK SC" w:cs="Lohit Devanagar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extbody">
    <w:name w:val="Text body"/>
    <w:basedOn w:val="Standard"/>
    <w:qFormat/>
    <w:pPr>
      <w:widowControl/>
      <w:suppressAutoHyphens w:val="false"/>
      <w:bidi w:val="0"/>
      <w:spacing w:lineRule="auto" w:line="276" w:before="0" w:after="140"/>
      <w:jc w:val="left"/>
      <w:textAlignment w:val="baseline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false"/>
      <w:bidi w:val="0"/>
      <w:spacing w:lineRule="atLeast" w:line="100" w:before="0" w:after="0"/>
      <w:jc w:val="left"/>
      <w:textAlignment w:val="baseline"/>
      <w:outlineLvl w:val="0"/>
    </w:pPr>
    <w:rPr>
      <w:rFonts w:ascii="Liberation Serif" w:hAnsi="Liberation Serif" w:eastAsia="Lohit Hindi" w:cs="Liberation Serif"/>
      <w:color w:val="auto"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">
    <w:name w:val="caption1111111111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Gmail-msobodytext">
    <w:name w:val="gmail-msobodytext"/>
    <w:basedOn w:val="Normal11"/>
    <w:qFormat/>
    <w:pPr>
      <w:widowControl/>
      <w:suppressAutoHyphens w:val="false"/>
      <w:bidi w:val="0"/>
      <w:spacing w:lineRule="auto" w:line="252" w:before="280" w:after="28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ableParagraph">
    <w:name w:val="Table Paragraph"/>
    <w:basedOn w:val="Normal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Arial" w:hAnsi="Arial" w:eastAsia="Noto Serif CJK SC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etexto3">
    <w:name w:val="Corpo de texto 3"/>
    <w:basedOn w:val="Normal11"/>
    <w:qFormat/>
    <w:pPr>
      <w:widowControl/>
      <w:suppressAutoHyphens w:val="false"/>
      <w:bidi w:val="0"/>
      <w:spacing w:lineRule="auto" w:line="360" w:before="120" w:after="12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0"/>
      <w:szCs w:val="22"/>
      <w:effect w:val="none"/>
      <w:em w:val="none"/>
      <w:lang w:val="pt-BR" w:eastAsia="pt-BR" w:bidi="ar-SA"/>
    </w:rPr>
  </w:style>
  <w:style w:type="paragraph" w:styleId="Recuodecorpodetexto2">
    <w:name w:val="Recuo de corpo de texto 2"/>
    <w:basedOn w:val="Normal11"/>
    <w:qFormat/>
    <w:pPr>
      <w:widowControl/>
      <w:suppressAutoHyphens w:val="true"/>
      <w:bidi w:val="0"/>
      <w:spacing w:lineRule="auto" w:line="360" w:before="0" w:after="160"/>
      <w:ind w:firstLine="708" w:left="0" w:right="0"/>
      <w:jc w:val="both"/>
      <w:textAlignment w:val="top"/>
      <w:outlineLvl w:val="0"/>
    </w:pPr>
    <w:rPr>
      <w:rFonts w:ascii="Calibri" w:hAnsi="Calibri" w:eastAsia="Times New Roman" w:cs="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orpodetexto2">
    <w:name w:val="Corpo de texto 2"/>
    <w:basedOn w:val="Normal11"/>
    <w:qFormat/>
    <w:pPr>
      <w:widowControl/>
      <w:suppressAutoHyphens w:val="true"/>
      <w:bidi w:val="0"/>
      <w:spacing w:lineRule="auto" w:line="252" w:before="0" w:after="16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aptulo">
    <w:name w:val="Capítulo"/>
    <w:basedOn w:val="Normal11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aption111111111111">
    <w:name w:val="Caption11111111111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"/>
      <w:i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12">
    <w:name w:val="Caption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2">
    <w:name w:val="Caption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Arial" w:hAnsi="Arial" w:eastAsia="Arial" w:cs="Arial"/>
      <w:color w:val="auto"/>
      <w:w w:val="100"/>
      <w:kern w:val="0"/>
      <w:position w:val="-1"/>
      <w:sz w:val="22"/>
      <w:szCs w:val="22"/>
      <w:effect w:val="none"/>
      <w:em w:val="none"/>
      <w:lang w:val="en-US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CabealhoeRodap">
    <w:name w:val="Cabeçalho e Rodapé"/>
    <w:basedOn w:val="Normal11"/>
    <w:qFormat/>
    <w:pPr>
      <w:widowControl/>
      <w:suppressLineNumbers/>
      <w:tabs>
        <w:tab w:val="clear" w:pos="720"/>
        <w:tab w:val="center" w:pos="4568" w:leader="none"/>
        <w:tab w:val="right" w:pos="9137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er">
    <w:name w:val="Foot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6">
    <w:name w:val="Title6"/>
    <w:basedOn w:val="Normal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5">
    <w:name w:val="Title5"/>
    <w:basedOn w:val="Normal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4">
    <w:name w:val="Title4"/>
    <w:basedOn w:val="Normal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Header">
    <w:name w:val="Head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">
    <w:name w:val="Cabeçalho e rodapé1"/>
    <w:basedOn w:val="Normal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noteText">
    <w:name w:val="Footnote Text"/>
    <w:basedOn w:val="Normal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tulo1">
    <w:name w:val="Título1"/>
    <w:basedOn w:val="Normal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Ecxmsonormal">
    <w:name w:val="ecxmsonormal"/>
    <w:basedOn w:val="Normal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"/>
      <w:w w:val="100"/>
      <w:kern w:val="2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111">
    <w:name w:val="Normal1111"/>
    <w:qFormat/>
    <w:pPr>
      <w:widowControl w:val="false"/>
      <w:suppressAutoHyphens w:val="false"/>
      <w:overflowPunct w:val="true"/>
      <w:bidi w:val="0"/>
      <w:spacing w:lineRule="atLeast" w:line="1" w:before="0" w:after="16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21111">
    <w:name w:val="Caption11111111111111111112111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1">
    <w:name w:val="Caption1111111111111111111211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">
    <w:name w:val="Caption111111111111111111121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">
    <w:name w:val="Caption11111111111111111112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">
    <w:name w:val="Caption1111111111111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2">
    <w:name w:val="Caption11111111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2">
    <w:name w:val="Caption1111111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2">
    <w:name w:val="Caption111111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2">
    <w:name w:val="Caption11111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2">
    <w:name w:val="Caption1111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2">
    <w:name w:val="Caption111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2">
    <w:name w:val="Caption11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2">
    <w:name w:val="Caption1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2">
    <w:name w:val="Caption1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2">
    <w:name w:val="Caption1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2">
    <w:name w:val="Caption1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2">
    <w:name w:val="Caption1112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21">
    <w:name w:val="Caption112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21">
    <w:name w:val="Caption12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1111111111111">
    <w:name w:val="Caption1111111111111111111111111111111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ontedodoquadro">
    <w:name w:val="Conteúdo do quadro"/>
    <w:basedOn w:val="Normal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NormalWeb">
    <w:name w:val="Normal (Web)"/>
    <w:basedOn w:val="Normal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Times New Roman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BodyTextIndent">
    <w:name w:val="Body Text Indent"/>
    <w:basedOn w:val="BodyText"/>
    <w:qFormat/>
    <w:pPr>
      <w:widowControl/>
      <w:suppressAutoHyphens w:val="false"/>
      <w:bidi w:val="0"/>
      <w:spacing w:lineRule="auto" w:line="276" w:before="0" w:after="0"/>
      <w:ind w:hanging="0" w:left="283" w:right="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">
    <w:name w:val="Title2"/>
    <w:basedOn w:val="Normal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ontedodatabela">
    <w:name w:val="Conteúdo da tabela"/>
    <w:basedOn w:val="Normal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11">
    <w:name w:val="Title11"/>
    <w:basedOn w:val="Normal111"/>
    <w:next w:val="Normal1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">
    <w:name w:val="caption1111111111111111111111111111111"/>
    <w:basedOn w:val="Normal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Caption111111111111111111111111111111">
    <w:name w:val="Caption111111111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1">
    <w:name w:val="Caption11111111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">
    <w:name w:val="Caption1111111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">
    <w:name w:val="Caption111111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">
    <w:name w:val="Caption11111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">
    <w:name w:val="Caption1111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">
    <w:name w:val="Caption111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">
    <w:name w:val="Caption11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">
    <w:name w:val="Caption1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">
    <w:name w:val="Caption1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">
    <w:name w:val="Caption1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">
    <w:name w:val="Caption1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">
    <w:name w:val="Caption1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">
    <w:name w:val="Caption1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">
    <w:name w:val="Caption1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">
    <w:name w:val="Caption1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">
    <w:name w:val="Caption1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">
    <w:name w:val="Caption1111111111111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3">
    <w:name w:val="Caption1111111111113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3">
    <w:name w:val="Caption111111111113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3">
    <w:name w:val="Caption11111111113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3">
    <w:name w:val="Caption1111111113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3">
    <w:name w:val="Caption111111113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3">
    <w:name w:val="Caption11111113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3">
    <w:name w:val="Caption1111113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3">
    <w:name w:val="Caption111113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3">
    <w:name w:val="Caption11113"/>
    <w:basedOn w:val="Normal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rmal2">
    <w:name w:val="Normal2"/>
    <w:qFormat/>
    <w:pPr>
      <w:widowControl w:val="false"/>
      <w:suppressAutoHyphens w:val="false"/>
      <w:bidi w:val="0"/>
      <w:spacing w:lineRule="atLeast" w:line="1" w:before="0" w:after="16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1">
    <w:name w:val="Standard1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Standard2">
    <w:name w:val="Standard2"/>
    <w:qFormat/>
    <w:pPr>
      <w:widowControl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Caption2">
    <w:name w:val="caption2"/>
    <w:basedOn w:val="Standard2"/>
    <w:qFormat/>
    <w:pPr>
      <w:widowControl/>
      <w:suppressLineNumbers/>
      <w:suppressAutoHyphens w:val="false"/>
      <w:bidi w:val="0"/>
      <w:spacing w:lineRule="atLeast" w:line="1" w:before="120" w:after="120"/>
      <w:jc w:val="left"/>
      <w:textAlignment w:val="top"/>
    </w:pPr>
    <w:rPr>
      <w:rFonts w:ascii="Times New Roman" w:hAnsi="Times New Roman" w:eastAsia="Times New Roman" w:cs="Mangal"/>
      <w:i/>
      <w:iCs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Textbody1">
    <w:name w:val="Text body1"/>
    <w:basedOn w:val="Standard2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Times New Roman" w:hAnsi="Times New Roman" w:eastAsia="Times New Roman" w:cs="Times New Roman"/>
      <w:w w:val="100"/>
      <w:position w:val="-1"/>
      <w:sz w:val="24"/>
      <w:szCs w:val="24"/>
      <w:effect w:val="none"/>
      <w:em w:val="none"/>
      <w:lang w:val="pt-BR" w:eastAsia="zh-CN" w:bidi="ar-SA"/>
    </w:rPr>
  </w:style>
  <w:style w:type="paragraph" w:styleId="Normal3">
    <w:name w:val="normal3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4">
    <w:name w:val="normal4"/>
    <w:qFormat/>
    <w:pPr>
      <w:widowControl w:val="false"/>
      <w:suppressAutoHyphens w:val="false"/>
      <w:bidi w:val="0"/>
      <w:spacing w:lineRule="atLeast" w:line="1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0" w:after="32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ho.int/home" TargetMode="External"/><Relationship Id="rId3" Type="http://schemas.openxmlformats.org/officeDocument/2006/relationships/hyperlink" Target="https://www.who.int/home" TargetMode="External"/><Relationship Id="rId4" Type="http://schemas.openxmlformats.org/officeDocument/2006/relationships/hyperlink" Target="https://www.who.int/home" TargetMode="External"/><Relationship Id="rId5" Type="http://schemas.openxmlformats.org/officeDocument/2006/relationships/hyperlink" Target="https://www.who.int/home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bHBrVfHsApRtkuuCGPWBho+UawA==">CgMxLjA4AHIhMXI2aGhwcEJVQnlwUXhPTks3ckdpQU5aZ2s1Vm1wcUNr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</TotalTime>
  <Application>LibreOffice/24.2.3.2$Windows_X86_64 LibreOffice_project/433d9c2ded56988e8a90e6b2e771ee4e6a5ab2ba</Application>
  <AppVersion>15.0000</AppVersion>
  <Pages>1</Pages>
  <Words>183</Words>
  <Characters>1148</Characters>
  <CharactersWithSpaces>1342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  <dc:description/>
  <dc:language>pt-BR</dc:language>
  <cp:lastModifiedBy/>
  <cp:lastPrinted>2025-11-05T13:40:40Z</cp:lastPrinted>
  <dcterms:modified xsi:type="dcterms:W3CDTF">2025-11-05T13:40:46Z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