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MOÇÃO Nº </w:t>
      </w:r>
      <w:r>
        <w:rPr>
          <w:rFonts w:eastAsia="Arial" w:cs="Arial" w:ascii="Arial" w:hAnsi="Arial"/>
          <w:b/>
          <w:lang w:val="pt-BR"/>
        </w:rPr>
        <w:t>103/2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025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ascii="Arial" w:hAnsi="Arial"/>
          <w:b/>
          <w:bCs/>
          <w:lang w:val="pt-BR"/>
        </w:rPr>
        <w:t>MESA DIRETORA</w:t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ascii="Arial" w:hAnsi="Arial"/>
          <w:b/>
          <w:bCs/>
          <w:lang w:val="pt-BR"/>
        </w:rPr>
        <w:t>APLAUSOS À EMPRESA COLORPLUS GRÁFICA LTDA.</w:t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ascii="Arial" w:hAnsi="Arial"/>
          <w:b/>
          <w:bCs/>
          <w:lang w:val="pt-BR"/>
        </w:rPr>
        <w:t>DISPOSITIVO REGIMENTAL: ARTIGO 205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O Vereador que esta subscreve propõe, ouvido o Plenário na forma regimental, Moção de </w:t>
      </w:r>
      <w:r>
        <w:rPr>
          <w:rFonts w:eastAsia="Arial" w:cs="Arial" w:ascii="Arial" w:hAnsi="Arial"/>
          <w:lang w:val="pt-BR"/>
        </w:rPr>
        <w:t xml:space="preserve">Aplausos à </w:t>
      </w:r>
      <w:r>
        <w:rPr>
          <w:rFonts w:eastAsia="Arial" w:cs="Arial" w:ascii="Arial" w:hAnsi="Arial"/>
          <w:b/>
          <w:lang w:val="pt-BR"/>
        </w:rPr>
        <w:t>EMPRESA COLORPLUS GRÁFICA LTDA</w:t>
      </w:r>
      <w:r>
        <w:rPr>
          <w:rFonts w:eastAsia="Arial" w:cs="Arial" w:ascii="Arial" w:hAnsi="Arial"/>
          <w:lang w:val="pt-BR"/>
        </w:rPr>
        <w:t xml:space="preserve">, na pessoa dos proprietários </w:t>
      </w:r>
      <w:r>
        <w:rPr>
          <w:rFonts w:eastAsia="Arial" w:cs="Arial" w:ascii="Arial" w:hAnsi="Arial"/>
          <w:b/>
          <w:lang w:val="pt-BR"/>
        </w:rPr>
        <w:t xml:space="preserve">MARCELO ARAÚJO FERNANDES FERREIRA </w:t>
      </w:r>
      <w:r>
        <w:rPr>
          <w:rFonts w:eastAsia="Arial" w:cs="Arial" w:ascii="Arial" w:hAnsi="Arial"/>
          <w:lang w:val="pt-BR"/>
        </w:rPr>
        <w:t xml:space="preserve">e </w:t>
      </w:r>
      <w:r>
        <w:rPr>
          <w:rFonts w:eastAsia="Arial" w:cs="Arial" w:ascii="Arial" w:hAnsi="Arial"/>
          <w:b/>
          <w:lang w:val="pt-BR"/>
        </w:rPr>
        <w:t>KLICIA MARTINS CASTRO FERNANDES</w:t>
      </w:r>
      <w:r>
        <w:rPr>
          <w:rFonts w:eastAsia="Arial" w:cs="Arial" w:ascii="Arial" w:hAnsi="Arial"/>
          <w:lang w:val="pt-BR"/>
        </w:rPr>
        <w:t>, pelos serviços prestados com compromisso, qualidade e inovação desde 2014, contribuindo para a geração de empregos e para o desenvolvimento econômico da cidade de Timóteo.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Sala das Sessões, </w:t>
      </w:r>
      <w:r>
        <w:rPr>
          <w:rFonts w:eastAsia="Arial" w:cs="Arial" w:ascii="Arial" w:hAnsi="Arial"/>
          <w:lang w:val="pt-BR"/>
        </w:rPr>
        <w:t>18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 de setembro de 2025.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 xml:space="preserve"> </w:t>
      </w:r>
      <w:r>
        <w:rPr>
          <w:rFonts w:ascii="Arial" w:hAnsi="Arial"/>
          <w:lang w:val="pt-BR"/>
        </w:rPr>
        <w:tab/>
        <w:tab/>
        <w:tab/>
        <w:tab/>
        <w:tab/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Fred Gualberto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Vereador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RECEBIDO EM: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18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/09/2025</w:t>
        <w:tab/>
        <w:tab/>
      </w:r>
      <w:r>
        <w:rPr>
          <w:rFonts w:eastAsia="Arial" w:cs="Arial" w:ascii="Arial" w:hAnsi="Arial"/>
          <w:lang w:val="pt-BR"/>
        </w:rPr>
        <w:t xml:space="preserve">     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PRESIDENTE:___________________</w:t>
      </w:r>
    </w:p>
    <w:p>
      <w:pPr>
        <w:pStyle w:val="Normal"/>
        <w:spacing w:lineRule="auto" w:line="276"/>
        <w:jc w:val="both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DESPACHO: ENCAMINHE-SE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" w:default="1">
    <w:name w:val="normal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1" w:default="1">
    <w:name w:val="normal1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11" w:default="1">
    <w:name w:val="normal11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WU7hw+SKNK0h42ONxOCzAPEDKAQ==">CgMxLjA4AHIhMUx1cTJBXzZ4eTM3NlRzRER6c1BWOFVfcnpoWktaQzdN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2</Pages>
  <Words>90</Words>
  <Characters>562</Characters>
  <CharactersWithSpaces>656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2025-09-16T17:23:18Z</cp:lastPrinted>
  <dcterms:modified xsi:type="dcterms:W3CDTF">2025-09-16T17:23:23Z</dcterms:modified>
  <cp:revision>1</cp:revision>
  <dc:subject/>
  <dc:title/>
</cp:coreProperties>
</file>