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MOÇÃO Nº 066/2025</w:t>
      </w:r>
    </w:p>
    <w:p w:rsidR="00000000" w:rsidDel="00000000" w:rsidP="00000000" w:rsidRDefault="00000000" w:rsidRPr="00000000" w14:paraId="0000000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000000" w:space="1" w:sz="8" w:val="single"/>
        </w:pBdr>
        <w:spacing w:after="0" w:before="240" w:line="24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MESA DIRETORA</w:t>
      </w:r>
    </w:p>
    <w:p w:rsidR="00000000" w:rsidDel="00000000" w:rsidP="00000000" w:rsidRDefault="00000000" w:rsidRPr="00000000" w14:paraId="00000005">
      <w:pPr>
        <w:pBdr>
          <w:bottom w:color="000000" w:space="1" w:sz="8" w:val="single"/>
        </w:pBdr>
        <w:spacing w:after="0" w:before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bottom w:color="000000" w:space="1" w:sz="8" w:val="single"/>
        </w:pBd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AO CREFITO-4 (Conselho Regional de Fisioterapia e Terapia Ocupacional da 4ª Região).</w:t>
      </w:r>
    </w:p>
    <w:p w:rsidR="00000000" w:rsidDel="00000000" w:rsidP="00000000" w:rsidRDefault="00000000" w:rsidRPr="00000000" w14:paraId="00000007">
      <w:pPr>
        <w:pBdr>
          <w:bottom w:color="000000" w:space="1" w:sz="8" w:val="single"/>
        </w:pBdr>
        <w:spacing w:after="0" w:before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DISPOSITIVO REGIMENTAL: ARTIGO 240.</w:t>
      </w:r>
    </w:p>
    <w:p w:rsidR="00000000" w:rsidDel="00000000" w:rsidP="00000000" w:rsidRDefault="00000000" w:rsidRPr="00000000" w14:paraId="00000009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bottom w:color="000000" w:space="1" w:sz="8" w:val="single"/>
        </w:pBdr>
        <w:spacing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Vereador que esta subscreve propõe, ouvido o Plenário na forma regimental, Moção de Aplausos ao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CREFITO-4 (Conselho Regional de Fisioterapia e Terapia Ocupacional da 4ª Região)</w:t>
      </w:r>
      <w:r w:rsidDel="00000000" w:rsidR="00000000" w:rsidRPr="00000000">
        <w:rPr>
          <w:rFonts w:ascii="Arial" w:cs="Arial" w:eastAsia="Arial" w:hAnsi="Arial"/>
          <w:rtl w:val="0"/>
        </w:rPr>
        <w:t xml:space="preserve"> na pessoa de seu presidente, senhor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Anderson Luís Coelho </w:t>
      </w:r>
      <w:r w:rsidDel="00000000" w:rsidR="00000000" w:rsidRPr="00000000">
        <w:rPr>
          <w:rFonts w:ascii="Arial" w:cs="Arial" w:eastAsia="Arial" w:hAnsi="Arial"/>
          <w:rtl w:val="0"/>
        </w:rPr>
        <w:t xml:space="preserve">pelo excelente trabalho realizado visando a  fiscalização, valorização e regulamentação das práticas da Fisioterapia e da Terapia Ocupacional em nosso estado, contribuindo diretamente para a qualidade dos serviços prestados à população e para o fortalecimento dessas profissões essenciais à saúde e ao bem-estar social.</w:t>
      </w:r>
    </w:p>
    <w:p w:rsidR="00000000" w:rsidDel="00000000" w:rsidP="00000000" w:rsidRDefault="00000000" w:rsidRPr="00000000" w14:paraId="0000000B">
      <w:pPr>
        <w:pBdr>
          <w:bottom w:color="000000" w:space="1" w:sz="8" w:val="single"/>
        </w:pBdr>
        <w:spacing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rtl w:val="0"/>
        </w:rPr>
        <w:t xml:space="preserve">ala das Sessões, 03 de julho de 2025.</w:t>
      </w:r>
    </w:p>
    <w:p w:rsidR="00000000" w:rsidDel="00000000" w:rsidP="00000000" w:rsidRDefault="00000000" w:rsidRPr="00000000" w14:paraId="0000000D">
      <w:pPr>
        <w:pBdr>
          <w:bottom w:color="000000" w:space="1" w:sz="8" w:val="single"/>
        </w:pBdr>
        <w:spacing w:after="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  <w:tab/>
        <w:tab/>
        <w:tab/>
        <w:tab/>
        <w:tab/>
      </w:r>
    </w:p>
    <w:p w:rsidR="00000000" w:rsidDel="00000000" w:rsidP="00000000" w:rsidRDefault="00000000" w:rsidRPr="00000000" w14:paraId="0000000E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Fred Gualberto</w:t>
      </w:r>
    </w:p>
    <w:p w:rsidR="00000000" w:rsidDel="00000000" w:rsidP="00000000" w:rsidRDefault="00000000" w:rsidRPr="00000000" w14:paraId="00000010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11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03/07/2025</w:t>
      </w:r>
    </w:p>
    <w:p w:rsidR="00000000" w:rsidDel="00000000" w:rsidP="00000000" w:rsidRDefault="00000000" w:rsidRPr="00000000" w14:paraId="0000001F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widowControl w:val="0"/>
      <w:ind w:left="1276" w:right="142" w:firstLine="0"/>
      <w:jc w:val="both"/>
    </w:pPr>
    <w:rPr>
      <w:rFonts w:ascii="Bookman Old Style" w:cs="Bookman Old Style" w:eastAsia="Bookman Old Style" w:hAnsi="Bookman Old Style"/>
      <w:b w:val="1"/>
      <w:sz w:val="24"/>
      <w:szCs w:val="24"/>
      <w:vertAlign w:val="baseline"/>
    </w:rPr>
  </w:style>
  <w:style w:type="paragraph" w:styleId="Heading4">
    <w:name w:val="heading 4"/>
    <w:basedOn w:val="Normal"/>
    <w:next w:val="Normal"/>
    <w:pPr>
      <w:keepNext w:val="1"/>
      <w:widowControl w:val="0"/>
      <w:ind w:left="1134" w:right="142" w:firstLine="0"/>
      <w:jc w:val="both"/>
    </w:pPr>
    <w:rPr>
      <w:rFonts w:ascii="Bookman Old Style" w:cs="Bookman Old Style" w:eastAsia="Bookman Old Style" w:hAnsi="Bookman Old Style"/>
      <w:b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72"/>
      <w:szCs w:val="72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widowControl w:val="0"/>
      <w:spacing w:after="120" w:before="240" w:line="240" w:lineRule="auto"/>
      <w:jc w:val="center"/>
    </w:pPr>
    <w:rPr>
      <w:rFonts w:ascii="Luxi Sans" w:cs="Luxi Sans" w:eastAsia="Luxi Sans" w:hAnsi="Luxi Sans"/>
      <w:i w:val="1"/>
      <w:sz w:val="28"/>
      <w:szCs w:val="28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x9/RbP4vTxeeaJswfrrX3HiXw==">CgMxLjA4AHIhMUR0XzNOblEwVlhrV2R6Z25NNnRWLThzYzJveU9xTk0y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