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u w:val="none"/>
          <w:vertAlign w:val="baseline"/>
        </w:rPr>
        <w:t>REQUERIMENTO Nº 08</w:t>
      </w:r>
      <w:r>
        <w:rPr>
          <w:rFonts w:eastAsia="Arial" w:cs="Arial" w:ascii="Arial" w:hAnsi="Arial"/>
          <w:b/>
          <w:sz w:val="24"/>
          <w:szCs w:val="24"/>
        </w:rPr>
        <w:t>8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u w:val="none"/>
          <w:vertAlign w:val="baseline"/>
        </w:rPr>
        <w:t>/2025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1"/>
        <w:spacing w:lineRule="auto" w:line="360" w:before="0" w:after="0"/>
        <w:rPr>
          <w:rFonts w:ascii="Arial" w:hAnsi="Arial" w:eastAsia="Arial" w:cs="Arial"/>
          <w:b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u w:val="none"/>
          <w:vertAlign w:val="baseline"/>
        </w:rPr>
        <w:t>A MESA DIRETORA</w:t>
      </w:r>
    </w:p>
    <w:p>
      <w:pPr>
        <w:pStyle w:val="Normal1"/>
        <w:spacing w:lineRule="auto" w:line="360" w:before="0" w:after="0"/>
        <w:rPr>
          <w:rFonts w:ascii="Arial" w:hAnsi="Arial" w:eastAsia="Arial" w:cs="Arial"/>
          <w:b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u w:val="none"/>
          <w:vertAlign w:val="baseline"/>
        </w:rPr>
        <w:t>AUDIÊNCIA PÚBLICA</w:t>
      </w:r>
    </w:p>
    <w:p>
      <w:pPr>
        <w:pStyle w:val="Normal1"/>
        <w:spacing w:lineRule="auto" w:line="360" w:before="0" w:after="0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u w:val="none"/>
          <w:vertAlign w:val="baseline"/>
        </w:rPr>
        <w:t>DISPOSITIVO REGIMENTAL: ARTIGO 202</w:t>
      </w:r>
      <w:r>
        <w:rPr>
          <w:rFonts w:eastAsia="Arial" w:cs="Arial" w:ascii="Arial" w:hAnsi="Arial"/>
          <w:b/>
          <w:sz w:val="24"/>
          <w:szCs w:val="24"/>
        </w:rPr>
        <w:t>, XXIII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b/>
          <w:sz w:val="24"/>
          <w:szCs w:val="24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  <w:t xml:space="preserve">O Vereador que este subscreve, requer, ouvido o plenário na forma regimental,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a realização de 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AUDIÊNCIA PÚBLICA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, </w:t>
      </w:r>
      <w:r>
        <w:rPr>
          <w:rFonts w:eastAsia="Arial" w:cs="Arial" w:ascii="Arial" w:hAnsi="Arial"/>
          <w:sz w:val="24"/>
          <w:szCs w:val="24"/>
        </w:rPr>
        <w:t>com data, horário e local a serem definidos posteriormente, mediante convite às autoridades abaixo relacionadas, para discutir a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b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>crescente</w:t>
      </w:r>
      <w:r>
        <w:rPr>
          <w:rFonts w:eastAsia="Arial" w:cs="Arial" w:ascii="Arial" w:hAnsi="Arial"/>
          <w:b/>
          <w:sz w:val="24"/>
          <w:szCs w:val="24"/>
        </w:rPr>
        <w:t xml:space="preserve"> violência nas escolas contra os profissionais da Educação.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Convidados: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●</w:t>
      </w:r>
      <w:r>
        <w:rPr>
          <w:rFonts w:eastAsia="Arial" w:cs="Arial" w:ascii="Arial" w:hAnsi="Arial"/>
          <w:sz w:val="24"/>
          <w:szCs w:val="24"/>
        </w:rPr>
        <w:t xml:space="preserve"> </w:t>
      </w:r>
      <w:r>
        <w:rPr>
          <w:rFonts w:eastAsia="Arial" w:cs="Arial" w:ascii="Arial" w:hAnsi="Arial"/>
          <w:sz w:val="24"/>
          <w:szCs w:val="24"/>
        </w:rPr>
        <w:t xml:space="preserve">Prefeito </w:t>
      </w:r>
      <w:r>
        <w:rPr>
          <w:rFonts w:eastAsia="Arial" w:cs="Arial" w:ascii="Arial" w:hAnsi="Arial"/>
          <w:sz w:val="24"/>
          <w:szCs w:val="24"/>
        </w:rPr>
        <w:t>de Timóteo</w:t>
      </w:r>
      <w:r>
        <w:rPr>
          <w:rFonts w:eastAsia="Arial" w:cs="Arial" w:ascii="Arial" w:hAnsi="Arial"/>
          <w:sz w:val="24"/>
          <w:szCs w:val="24"/>
        </w:rPr>
        <w:t>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● </w:t>
      </w:r>
      <w:r>
        <w:rPr>
          <w:rFonts w:eastAsia="Arial" w:cs="Arial" w:ascii="Arial" w:hAnsi="Arial"/>
          <w:sz w:val="24"/>
          <w:szCs w:val="24"/>
        </w:rPr>
        <w:t>Gabinete da Deputada Estadual Beatriz Cerqueira;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● </w:t>
      </w:r>
      <w:r>
        <w:rPr>
          <w:rFonts w:eastAsia="Arial" w:cs="Arial" w:ascii="Arial" w:hAnsi="Arial"/>
          <w:sz w:val="24"/>
          <w:szCs w:val="24"/>
        </w:rPr>
        <w:t>Secretaria Municipal de Educação;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● </w:t>
      </w:r>
      <w:r>
        <w:rPr>
          <w:rFonts w:eastAsia="Arial" w:cs="Arial" w:ascii="Arial" w:hAnsi="Arial"/>
          <w:sz w:val="24"/>
          <w:szCs w:val="24"/>
        </w:rPr>
        <w:t>Superintendência Regional de Ensino;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● </w:t>
      </w:r>
      <w:r>
        <w:rPr>
          <w:rFonts w:eastAsia="Arial" w:cs="Arial" w:ascii="Arial" w:hAnsi="Arial"/>
          <w:sz w:val="24"/>
          <w:szCs w:val="24"/>
        </w:rPr>
        <w:t>Ouvidoria Municipal;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● </w:t>
      </w:r>
      <w:r>
        <w:rPr>
          <w:rFonts w:eastAsia="Arial" w:cs="Arial" w:ascii="Arial" w:hAnsi="Arial"/>
          <w:sz w:val="24"/>
          <w:szCs w:val="24"/>
        </w:rPr>
        <w:t>Conselho Municipal de Educação;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● </w:t>
      </w:r>
      <w:r>
        <w:rPr>
          <w:rFonts w:eastAsia="Arial" w:cs="Arial" w:ascii="Arial" w:hAnsi="Arial"/>
          <w:sz w:val="24"/>
          <w:szCs w:val="24"/>
        </w:rPr>
        <w:t>Conselho Tutelar;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● </w:t>
      </w:r>
      <w:r>
        <w:rPr>
          <w:rFonts w:eastAsia="Arial" w:cs="Arial" w:ascii="Arial" w:hAnsi="Arial"/>
          <w:sz w:val="24"/>
          <w:szCs w:val="24"/>
        </w:rPr>
        <w:t>Ordem dos Advogados do Brasil;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● </w:t>
      </w:r>
      <w:r>
        <w:rPr>
          <w:rFonts w:eastAsia="Arial" w:cs="Arial" w:ascii="Arial" w:hAnsi="Arial"/>
          <w:sz w:val="24"/>
          <w:szCs w:val="24"/>
        </w:rPr>
        <w:t>Promotoria de Justiça;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● </w:t>
      </w:r>
      <w:r>
        <w:rPr>
          <w:rFonts w:eastAsia="Arial" w:cs="Arial" w:ascii="Arial" w:hAnsi="Arial"/>
          <w:sz w:val="24"/>
          <w:szCs w:val="24"/>
        </w:rPr>
        <w:t>Polícia Militar;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● </w:t>
      </w:r>
      <w:r>
        <w:rPr>
          <w:rFonts w:eastAsia="Arial" w:cs="Arial" w:ascii="Arial" w:hAnsi="Arial"/>
          <w:sz w:val="24"/>
          <w:szCs w:val="24"/>
        </w:rPr>
        <w:t>SINSEP;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● </w:t>
      </w:r>
      <w:r>
        <w:rPr>
          <w:rFonts w:eastAsia="Arial" w:cs="Arial" w:ascii="Arial" w:hAnsi="Arial"/>
          <w:sz w:val="24"/>
          <w:szCs w:val="24"/>
        </w:rPr>
        <w:t>SIND-UTE;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● </w:t>
      </w:r>
      <w:r>
        <w:rPr>
          <w:rFonts w:eastAsia="Arial" w:cs="Arial" w:ascii="Arial" w:hAnsi="Arial"/>
          <w:sz w:val="24"/>
          <w:szCs w:val="24"/>
        </w:rPr>
        <w:t>Comunidade Escolar;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bookmarkStart w:id="0" w:name="_heading=h.6wy62wyiffy3"/>
      <w:bookmarkEnd w:id="0"/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  <w:br/>
        <w:t xml:space="preserve">Sala das Sessões, </w:t>
      </w:r>
      <w:r>
        <w:rPr>
          <w:rFonts w:eastAsia="Arial" w:cs="Arial" w:ascii="Arial" w:hAnsi="Arial"/>
          <w:sz w:val="24"/>
          <w:szCs w:val="24"/>
        </w:rPr>
        <w:t xml:space="preserve">02 de outubro </w:t>
      </w: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  <w:t>de 2025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  <w:t>Professor Diogo</w:t>
      </w:r>
    </w:p>
    <w:p>
      <w:pPr>
        <w:pStyle w:val="Normal1"/>
        <w:spacing w:lineRule="auto" w:line="276" w:before="0" w:after="0"/>
        <w:jc w:val="center"/>
        <w:rPr>
          <w:position w:val="0"/>
          <w:sz w:val="22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  <w:t>Vereador</w:t>
      </w:r>
    </w:p>
    <w:p>
      <w:pPr>
        <w:pStyle w:val="Normal1"/>
        <w:spacing w:lineRule="auto" w:line="276" w:before="0" w:after="0"/>
        <w:jc w:val="center"/>
        <w:rPr>
          <w:position w:val="0"/>
          <w:sz w:val="22"/>
          <w:vertAlign w:val="baseline"/>
        </w:rPr>
      </w:pPr>
      <w:r>
        <w:rPr>
          <w:position w:val="0"/>
          <w:sz w:val="22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position w:val="0"/>
          <w:sz w:val="22"/>
          <w:vertAlign w:val="baseline"/>
        </w:rPr>
      </w:pPr>
      <w:r>
        <w:rPr>
          <w:position w:val="0"/>
          <w:sz w:val="22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hyperlink r:id="rId2">
        <w:r>
          <w:rPr>
            <w:rStyle w:val="ListLabel55"/>
            <w:rFonts w:eastAsia="Arial" w:cs="Arial" w:ascii="Arial" w:hAnsi="Arial"/>
            <w:position w:val="0"/>
            <w:sz w:val="24"/>
            <w:sz w:val="24"/>
            <w:szCs w:val="24"/>
            <w:u w:val="none"/>
            <w:vertAlign w:val="baseline"/>
          </w:rPr>
          <w:t xml:space="preserve">RECEBIDO EM: </w:t>
        </w:r>
      </w:hyperlink>
      <w:hyperlink r:id="rId3">
        <w:r>
          <w:rPr>
            <w:rStyle w:val="ListLabel56"/>
            <w:rFonts w:eastAsia="Arial" w:cs="Arial" w:ascii="Arial" w:hAnsi="Arial"/>
            <w:sz w:val="24"/>
            <w:szCs w:val="24"/>
          </w:rPr>
          <w:t>02/10</w:t>
        </w:r>
      </w:hyperlink>
      <w:hyperlink r:id="rId4">
        <w:r>
          <w:rPr>
            <w:rStyle w:val="ListLabel55"/>
            <w:rFonts w:eastAsia="Arial" w:cs="Arial" w:ascii="Arial" w:hAnsi="Arial"/>
            <w:position w:val="0"/>
            <w:sz w:val="24"/>
            <w:sz w:val="24"/>
            <w:szCs w:val="24"/>
            <w:u w:val="none"/>
            <w:vertAlign w:val="baseline"/>
          </w:rPr>
          <w:t>/2025                        PRESIDENTE</w:t>
        </w:r>
      </w:hyperlink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u w:val="none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u w:val="none"/>
          <w:vertAlign w:val="baseline"/>
        </w:rPr>
      </w:r>
    </w:p>
    <w:p>
      <w:pPr>
        <w:pStyle w:val="Normal1"/>
        <w:spacing w:lineRule="auto" w:line="276" w:before="0" w:after="0"/>
        <w:rPr>
          <w:position w:val="0"/>
          <w:sz w:val="22"/>
          <w:vertAlign w:val="baseline"/>
        </w:rPr>
      </w:pPr>
      <w:hyperlink r:id="rId5">
        <w:r>
          <w:rPr>
            <w:rStyle w:val="ListLabel57"/>
            <w:rFonts w:eastAsia="Arial" w:cs="Arial" w:ascii="Arial" w:hAnsi="Arial"/>
            <w:b w:val="false"/>
            <w:position w:val="0"/>
            <w:sz w:val="24"/>
            <w:sz w:val="24"/>
            <w:szCs w:val="24"/>
            <w:u w:val="none"/>
            <w:vertAlign w:val="baseline"/>
          </w:rPr>
          <w:t xml:space="preserve">DT. ENCAMINHAMENTO: </w:t>
        </w:r>
      </w:hyperlink>
      <w:hyperlink r:id="rId6">
        <w:r>
          <w:rPr>
            <w:rStyle w:val="ListLabel56"/>
            <w:rFonts w:eastAsia="Arial" w:cs="Arial" w:ascii="Arial" w:hAnsi="Arial"/>
            <w:sz w:val="24"/>
            <w:szCs w:val="24"/>
          </w:rPr>
          <w:t>02/10</w:t>
        </w:r>
      </w:hyperlink>
      <w:hyperlink r:id="rId7">
        <w:r>
          <w:rPr>
            <w:rStyle w:val="ListLabel57"/>
            <w:rFonts w:eastAsia="Arial" w:cs="Arial" w:ascii="Arial" w:hAnsi="Arial"/>
            <w:b w:val="false"/>
            <w:position w:val="0"/>
            <w:sz w:val="24"/>
            <w:sz w:val="24"/>
            <w:szCs w:val="24"/>
            <w:u w:val="none"/>
            <w:vertAlign w:val="baseline"/>
          </w:rPr>
          <w:t xml:space="preserve">/2025       DT. LIMITE RESP.: ____/____/2025         </w:t>
        </w:r>
      </w:hyperlink>
      <w:hyperlink r:id="rId8">
        <w:r>
          <w:rPr>
            <w:rStyle w:val="ListLabel58"/>
            <w:rFonts w:eastAsia="Arial" w:cs="Arial" w:ascii="Arial" w:hAnsi="Arial"/>
            <w:b/>
            <w:position w:val="0"/>
            <w:sz w:val="24"/>
            <w:sz w:val="24"/>
            <w:szCs w:val="24"/>
            <w:u w:val="none"/>
            <w:vertAlign w:val="baseline"/>
          </w:rPr>
          <w:t xml:space="preserve"> </w:t>
        </w:r>
      </w:hyperlink>
    </w:p>
    <w:sectPr>
      <w:type w:val="nextPage"/>
      <w:pgSz w:w="11906" w:h="16838"/>
      <w:pgMar w:left="1635" w:right="1134" w:gutter="0" w:header="0" w:top="2268" w:footer="0" w:bottom="1134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 Light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widowControl/>
      <w:spacing w:lineRule="auto" w:line="252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widowControl/>
      <w:spacing w:lineRule="auto" w:line="252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"/>
    <w:next w:val="Normal1"/>
    <w:qFormat/>
    <w:pPr>
      <w:keepNext w:val="true"/>
      <w:widowControl/>
      <w:suppressAutoHyphens w:val="false"/>
      <w:bidi w:val="0"/>
      <w:spacing w:lineRule="auto" w:line="252" w:before="0" w:after="0"/>
      <w:ind w:hanging="0" w:left="1134" w:right="142"/>
      <w:jc w:val="both"/>
      <w:textAlignment w:val="top"/>
      <w:outlineLvl w:val="7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character" w:styleId="WW8Num2z0">
    <w:name w:val="WW8Num2z0"/>
    <w:qFormat/>
    <w:rPr>
      <w:rFonts w:ascii="Symbol" w:hAnsi="Symbol" w:cs="Symbol"/>
      <w:w w:val="100"/>
      <w:position w:val="0"/>
      <w:sz w:val="22"/>
      <w:effect w:val="none"/>
      <w:vertAlign w:val="baseline"/>
      <w:em w:val="none"/>
    </w:rPr>
  </w:style>
  <w:style w:type="character" w:styleId="WW8Num1z0">
    <w:name w:val="WW8Num1z0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1">
    <w:name w:val="WW8Num2z1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2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2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2"/>
      <w:effect w:val="none"/>
      <w:vertAlign w:val="baseline"/>
      <w:em w:val="none"/>
    </w:rPr>
  </w:style>
  <w:style w:type="character" w:styleId="Hyperlink">
    <w:name w:val="Hyperlink"/>
    <w:basedOn w:val="DefaultParagraphFont"/>
    <w:qFormat/>
    <w:rPr>
      <w:color w:val="0563C1"/>
      <w:w w:val="100"/>
      <w:position w:val="0"/>
      <w:sz w:val="22"/>
      <w:u w:val="single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2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2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2"/>
      <w:effect w:val="none"/>
      <w:vertAlign w:val="baseline"/>
      <w:em w:val="none"/>
    </w:rPr>
  </w:style>
  <w:style w:type="character" w:styleId="Strong1">
    <w:name w:val="Strong1"/>
    <w:qFormat/>
    <w:rPr>
      <w:b/>
      <w:bCs/>
      <w:w w:val="100"/>
      <w:position w:val="0"/>
      <w:sz w:val="22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2"/>
      <w:effect w:val="none"/>
      <w:vertAlign w:val="baseline"/>
      <w:em w:val="none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w w:val="100"/>
      <w:position w:val="0"/>
      <w:sz w:val="32"/>
      <w:sz w:val="32"/>
      <w:szCs w:val="32"/>
      <w:effect w:val="none"/>
      <w:vertAlign w:val="baseline"/>
      <w:em w:val="none"/>
    </w:rPr>
  </w:style>
  <w:style w:type="character" w:styleId="DefaultParagraphFont3">
    <w:name w:val="Default Paragraph Font3"/>
    <w:qFormat/>
    <w:rPr>
      <w:w w:val="100"/>
      <w:position w:val="0"/>
      <w:sz w:val="22"/>
      <w:effect w:val="none"/>
      <w:vertAlign w:val="baseline"/>
      <w:em w:val="none"/>
    </w:rPr>
  </w:style>
  <w:style w:type="character" w:styleId="DefaultParagraphFont2">
    <w:name w:val="Default Paragraph Font2"/>
    <w:qFormat/>
    <w:rPr>
      <w:w w:val="100"/>
      <w:position w:val="0"/>
      <w:sz w:val="22"/>
      <w:effect w:val="none"/>
      <w:vertAlign w:val="baseline"/>
      <w:em w:val="none"/>
    </w:rPr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w w:val="100"/>
      <w:position w:val="0"/>
      <w:sz w:val="20"/>
      <w:sz w:val="20"/>
      <w:szCs w:val="20"/>
      <w:effect w:val="none"/>
      <w:vertAlign w:val="baseline"/>
      <w:em w:val="none"/>
      <w:lang w:val="pt-PT"/>
    </w:rPr>
  </w:style>
  <w:style w:type="character" w:styleId="WW-Caracteresdenotaderodap">
    <w:name w:val="WW-Caracteres de nota de rodapé"/>
    <w:basedOn w:val="DefaultParagraphFont2"/>
    <w:qFormat/>
    <w:rPr>
      <w:w w:val="100"/>
      <w:effect w:val="none"/>
      <w:vertAlign w:val="superscript"/>
      <w:em w:val="none"/>
    </w:rPr>
  </w:style>
  <w:style w:type="character" w:styleId="Caracteresdenotaderodap">
    <w:name w:val="Caracteres de nota de rodapé"/>
    <w:qFormat/>
    <w:rPr>
      <w:w w:val="100"/>
      <w:effect w:val="none"/>
      <w:vertAlign w:val="superscript"/>
      <w:em w:val="none"/>
    </w:rPr>
  </w:style>
  <w:style w:type="character" w:styleId="Absatz-Standardschriftart">
    <w:name w:val="Absatz-Standardschriftart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2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2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2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2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2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2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2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2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2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2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2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2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2"/>
      <w:effect w:val="none"/>
      <w:vertAlign w:val="baseline"/>
      <w:em w:val="none"/>
    </w:rPr>
  </w:style>
  <w:style w:type="character" w:styleId="Strong11">
    <w:name w:val="Strong11"/>
    <w:qFormat/>
    <w:rPr>
      <w:b/>
      <w:bCs/>
      <w:w w:val="100"/>
      <w:position w:val="0"/>
      <w:sz w:val="22"/>
      <w:effect w:val="none"/>
      <w:vertAlign w:val="baseline"/>
      <w:em w:val="none"/>
    </w:rPr>
  </w:style>
  <w:style w:type="character" w:styleId="DefaultParagraphFont4">
    <w:name w:val="Default Paragraph Font4"/>
    <w:qFormat/>
    <w:rPr>
      <w:w w:val="100"/>
      <w:position w:val="0"/>
      <w:sz w:val="22"/>
      <w:effect w:val="none"/>
      <w:vertAlign w:val="baseline"/>
      <w:em w:val="none"/>
    </w:rPr>
  </w:style>
  <w:style w:type="character" w:styleId="UnresolvedMention">
    <w:name w:val="Unresolved Mention"/>
    <w:basedOn w:val="DefaultParagraphFont4"/>
    <w:qFormat/>
    <w:rPr>
      <w:color w:val="605E5C"/>
      <w:w w:val="100"/>
      <w:position w:val="0"/>
      <w:sz w:val="22"/>
      <w:effect w:val="none"/>
      <w:shd w:fill="E1DFDD" w:val="clear"/>
      <w:vertAlign w:val="baseline"/>
      <w:em w:val="none"/>
    </w:rPr>
  </w:style>
  <w:style w:type="character" w:styleId="RodapChar">
    <w:name w:val="Rodapé Char"/>
    <w:basedOn w:val="DefaultParagraphFont4"/>
    <w:qFormat/>
    <w:rPr>
      <w:w w:val="100"/>
      <w:position w:val="0"/>
      <w:sz w:val="22"/>
      <w:effect w:val="none"/>
      <w:vertAlign w:val="baseline"/>
      <w:em w:val="none"/>
    </w:rPr>
  </w:style>
  <w:style w:type="character" w:styleId="CabealhoChar">
    <w:name w:val="Cabeçalho Char"/>
    <w:basedOn w:val="DefaultParagraphFont4"/>
    <w:qFormat/>
    <w:rPr>
      <w:w w:val="100"/>
      <w:position w:val="0"/>
      <w:sz w:val="22"/>
      <w:effect w:val="none"/>
      <w:vertAlign w:val="baseline"/>
      <w:em w:val="none"/>
    </w:rPr>
  </w:style>
  <w:style w:type="character" w:styleId="DefaultParagraphFont5">
    <w:name w:val="Default Paragraph Font5"/>
    <w:qFormat/>
    <w:rPr>
      <w:w w:val="100"/>
      <w:position w:val="0"/>
      <w:sz w:val="22"/>
      <w:effect w:val="none"/>
      <w:vertAlign w:val="baseline"/>
      <w:em w:val="none"/>
    </w:rPr>
  </w:style>
  <w:style w:type="character" w:styleId="DefaultParagraphFont6">
    <w:name w:val="Default Paragraph Font6"/>
    <w:qFormat/>
    <w:rPr>
      <w:w w:val="100"/>
      <w:position w:val="0"/>
      <w:sz w:val="22"/>
      <w:effect w:val="none"/>
      <w:vertAlign w:val="baseline"/>
      <w:em w:val="none"/>
    </w:rPr>
  </w:style>
  <w:style w:type="character" w:styleId="DefaultParagraphFont7">
    <w:name w:val="Default Paragraph Font7"/>
    <w:qFormat/>
    <w:rPr>
      <w:w w:val="100"/>
      <w:position w:val="0"/>
      <w:sz w:val="22"/>
      <w:effect w:val="none"/>
      <w:vertAlign w:val="baseline"/>
      <w:em w:val="none"/>
    </w:rPr>
  </w:style>
  <w:style w:type="character" w:styleId="Ttulo2Char">
    <w:name w:val="Título 2 Char"/>
    <w:basedOn w:val="DefaultParagraphFont7"/>
    <w:qFormat/>
    <w:rPr>
      <w:rFonts w:ascii="Arial" w:hAnsi="Arial" w:eastAsia="Times New Roman" w:cs="Arial"/>
      <w:b/>
      <w:bCs/>
      <w:w w:val="100"/>
      <w:kern w:val="0"/>
      <w:position w:val="0"/>
      <w:sz w:val="22"/>
      <w:sz w:val="22"/>
      <w:szCs w:val="22"/>
      <w:effect w:val="none"/>
      <w:vertAlign w:val="baseline"/>
      <w:em w:val="none"/>
      <w:lang w:eastAsia="pt-BR" w:bidi="ar-SA"/>
    </w:rPr>
  </w:style>
  <w:style w:type="paragraph" w:styleId="Ttulo">
    <w:name w:val="Título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Noto Sans CJK SC" w:cs="Lohit Devanagar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BodyText">
    <w:name w:val="Body Text"/>
    <w:basedOn w:val="Normal1"/>
    <w:qFormat/>
    <w:pPr>
      <w:widowControl/>
      <w:suppressAutoHyphens w:val="false"/>
      <w:bidi w:val="0"/>
      <w:spacing w:lineRule="auto" w:line="276" w:before="0" w:after="140"/>
      <w:jc w:val="left"/>
      <w:textAlignment w:val="top"/>
      <w:outlineLvl w:val="0"/>
    </w:pPr>
    <w:rPr>
      <w:rFonts w:ascii="Calibri" w:hAnsi="Calibri" w:eastAsia="" w:cs=""/>
      <w:w w:val="100"/>
      <w:kern w:val="0"/>
      <w:sz w:val="22"/>
      <w:szCs w:val="22"/>
      <w:effect w:val="none"/>
      <w:vertAlign w:val="subscript"/>
      <w:em w:val="none"/>
      <w:lang w:val="pt-BR" w:eastAsia="pt-BR" w:bidi="ar-SA"/>
    </w:rPr>
  </w:style>
  <w:style w:type="paragraph" w:styleId="List">
    <w:name w:val="List"/>
    <w:basedOn w:val="BodyText"/>
    <w:qFormat/>
    <w:pPr>
      <w:widowControl/>
      <w:suppressAutoHyphens w:val="false"/>
      <w:bidi w:val="0"/>
      <w:spacing w:lineRule="auto" w:line="276" w:before="0" w:after="140"/>
      <w:jc w:val="left"/>
      <w:textAlignment w:val="top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">
    <w:name w:val="Caption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dice">
    <w:name w:val="Índice"/>
    <w:basedOn w:val="Normal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" w:default="1">
    <w:name w:val="normal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>
    <w:name w:val="normal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">
    <w:name w:val="Caption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">
    <w:name w:val="Caption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">
    <w:name w:val="Caption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">
    <w:name w:val="Caption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">
    <w:name w:val="Caption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">
    <w:name w:val="Caption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">
    <w:name w:val="Caption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">
    <w:name w:val="Caption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">
    <w:name w:val="Caption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Spacing">
    <w:name w:val="No Spacing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Calibri" w:hAnsi="Calibri" w:eastAsia="Calibri" w:cs=""/>
      <w:color w:val="auto"/>
      <w:w w:val="100"/>
      <w:kern w:val="0"/>
      <w:position w:val="-1"/>
      <w:sz w:val="22"/>
      <w:szCs w:val="22"/>
      <w:effect w:val="none"/>
      <w:em w:val="none"/>
      <w:lang w:val="pt-BR" w:eastAsia="en-US" w:bidi="ar-SA"/>
    </w:rPr>
  </w:style>
  <w:style w:type="paragraph" w:styleId="ListParagraph">
    <w:name w:val="List Paragraph"/>
    <w:basedOn w:val="Normal1"/>
    <w:qFormat/>
    <w:pPr>
      <w:widowControl/>
      <w:suppressAutoHyphens w:val="false"/>
      <w:bidi w:val="0"/>
      <w:spacing w:lineRule="auto" w:line="252" w:before="0" w:after="160"/>
      <w:ind w:hanging="205" w:left="210" w:right="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2"/>
      <w:szCs w:val="22"/>
      <w:effect w:val="none"/>
      <w:em w:val="none"/>
      <w:lang w:val="pt-PT" w:eastAsia="en-US" w:bidi="ar-SA"/>
    </w:rPr>
  </w:style>
  <w:style w:type="paragraph" w:styleId="Standard">
    <w:name w:val="Standard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Liberation Serif" w:hAnsi="Liberation Serif" w:eastAsia="Noto Serif CJK SC" w:cs="Lohit Devanagari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extbody">
    <w:name w:val="Text body"/>
    <w:basedOn w:val="Standard"/>
    <w:qFormat/>
    <w:pPr>
      <w:widowControl/>
      <w:suppressAutoHyphens w:val="false"/>
      <w:bidi w:val="0"/>
      <w:spacing w:lineRule="auto" w:line="276" w:before="0" w:after="140"/>
      <w:jc w:val="left"/>
      <w:textAlignment w:val="baseline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false"/>
      <w:bidi w:val="0"/>
      <w:spacing w:lineRule="atLeast" w:line="100" w:before="0" w:after="0"/>
      <w:jc w:val="left"/>
      <w:textAlignment w:val="baseline"/>
      <w:outlineLvl w:val="0"/>
    </w:pPr>
    <w:rPr>
      <w:rFonts w:ascii="Liberation Serif" w:hAnsi="Liberation Serif" w:eastAsia="Lohit Hindi" w:cs="Liberation Serif"/>
      <w:color w:val="auto"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">
    <w:name w:val="caption1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Gmail-msobodytext">
    <w:name w:val="gmail-msobodytext"/>
    <w:basedOn w:val="Normal1"/>
    <w:qFormat/>
    <w:pPr>
      <w:widowControl/>
      <w:suppressAutoHyphens w:val="false"/>
      <w:bidi w:val="0"/>
      <w:spacing w:lineRule="auto" w:line="252" w:before="280" w:after="28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ableParagraph">
    <w:name w:val="Table Paragraph"/>
    <w:basedOn w:val="Normal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Default">
    <w:name w:val="Default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Arial" w:hAnsi="Arial" w:eastAsia="Noto Serif CJK SC" w:cs="Arial"/>
      <w:color w:val="000000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rpodetexto3">
    <w:name w:val="Corpo de texto 3"/>
    <w:basedOn w:val="Normal1"/>
    <w:qFormat/>
    <w:pPr>
      <w:widowControl/>
      <w:suppressAutoHyphens w:val="false"/>
      <w:bidi w:val="0"/>
      <w:spacing w:lineRule="auto" w:line="360" w:before="120" w:after="12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0"/>
      <w:szCs w:val="22"/>
      <w:effect w:val="none"/>
      <w:em w:val="none"/>
      <w:lang w:val="pt-BR" w:eastAsia="pt-BR" w:bidi="ar-SA"/>
    </w:rPr>
  </w:style>
  <w:style w:type="paragraph" w:styleId="Recuodecorpodetexto2">
    <w:name w:val="Recuo de corpo de texto 2"/>
    <w:basedOn w:val="Normal1"/>
    <w:qFormat/>
    <w:pPr>
      <w:widowControl/>
      <w:suppressAutoHyphens w:val="true"/>
      <w:bidi w:val="0"/>
      <w:spacing w:lineRule="auto" w:line="360" w:before="0" w:after="160"/>
      <w:ind w:firstLine="708" w:left="0" w:right="0"/>
      <w:jc w:val="both"/>
      <w:textAlignment w:val="top"/>
      <w:outlineLvl w:val="0"/>
    </w:pPr>
    <w:rPr>
      <w:rFonts w:ascii="Calibri" w:hAnsi="Calibri" w:eastAsia="Times New Roman" w:cs="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orpodetexto2">
    <w:name w:val="Corpo de texto 2"/>
    <w:basedOn w:val="Normal1"/>
    <w:qFormat/>
    <w:pPr>
      <w:widowControl/>
      <w:suppressAutoHyphens w:val="true"/>
      <w:bidi w:val="0"/>
      <w:spacing w:lineRule="auto" w:line="252" w:before="0" w:after="16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aptulo">
    <w:name w:val="Capítulo"/>
    <w:basedOn w:val="Normal1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aption111111111111">
    <w:name w:val="Caption11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"/>
      <w:i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12">
    <w:name w:val="Caption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2">
    <w:name w:val="Caption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Arial" w:hAnsi="Arial" w:eastAsia="Arial" w:cs="Arial"/>
      <w:color w:val="auto"/>
      <w:w w:val="100"/>
      <w:kern w:val="0"/>
      <w:position w:val="-1"/>
      <w:sz w:val="22"/>
      <w:szCs w:val="22"/>
      <w:effect w:val="none"/>
      <w:em w:val="none"/>
      <w:lang w:val="en-US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CabealhoeRodap">
    <w:name w:val="Cabeçalho e Rodapé"/>
    <w:basedOn w:val="Normal1"/>
    <w:qFormat/>
    <w:pPr>
      <w:widowControl/>
      <w:suppressLineNumbers/>
      <w:tabs>
        <w:tab w:val="clear" w:pos="720"/>
        <w:tab w:val="center" w:pos="4568" w:leader="none"/>
        <w:tab w:val="right" w:pos="9137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er">
    <w:name w:val="Foot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6">
    <w:name w:val="Title6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5">
    <w:name w:val="Title5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4">
    <w:name w:val="Title4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Header">
    <w:name w:val="Head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bealhoerodap1">
    <w:name w:val="Cabeçalho e rodapé1"/>
    <w:basedOn w:val="Normal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noteText">
    <w:name w:val="Footnote Text"/>
    <w:basedOn w:val="Normal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Ttulo1">
    <w:name w:val="Título1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Ecxmsonormal">
    <w:name w:val="ecxmsonormal"/>
    <w:basedOn w:val="Normal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"/>
      <w:w w:val="100"/>
      <w:kern w:val="2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11">
    <w:name w:val="Normal111"/>
    <w:qFormat/>
    <w:pPr>
      <w:widowControl w:val="false"/>
      <w:suppressAutoHyphens w:val="false"/>
      <w:overflowPunct w:val="false"/>
      <w:bidi w:val="0"/>
      <w:spacing w:lineRule="atLeast" w:line="1" w:before="0" w:after="16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21111">
    <w:name w:val="Caption11111111111111111112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1">
    <w:name w:val="Caption11111111111111111112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">
    <w:name w:val="Caption11111111111111111112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">
    <w:name w:val="Caption11111111111111111112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">
    <w:name w:val="Caption1111111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2">
    <w:name w:val="Caption11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2">
    <w:name w:val="Caption1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2">
    <w:name w:val="Caption1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2">
    <w:name w:val="Caption1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2">
    <w:name w:val="Caption1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2">
    <w:name w:val="Caption1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2">
    <w:name w:val="Caption1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2">
    <w:name w:val="Caption1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2">
    <w:name w:val="Caption1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2">
    <w:name w:val="Caption1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2">
    <w:name w:val="Caption1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2">
    <w:name w:val="Caption1112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21">
    <w:name w:val="Caption112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21">
    <w:name w:val="Caption12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1111111111111">
    <w:name w:val="Caption1111111111111111111111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ontedodoquadro">
    <w:name w:val="Conteúdo do quadro"/>
    <w:basedOn w:val="Normal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NormalWeb">
    <w:name w:val="Normal (Web)"/>
    <w:basedOn w:val="Normal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Times New Roman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BodyTextIndent">
    <w:name w:val="Body Text Indent"/>
    <w:basedOn w:val="BodyText"/>
    <w:qFormat/>
    <w:pPr>
      <w:widowControl/>
      <w:suppressAutoHyphens w:val="false"/>
      <w:bidi w:val="0"/>
      <w:spacing w:lineRule="auto" w:line="276" w:before="0" w:after="0"/>
      <w:ind w:hanging="0" w:left="283" w:right="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">
    <w:name w:val="Title2"/>
    <w:basedOn w:val="Normal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ontedodatabela">
    <w:name w:val="Conteúdo da tabela"/>
    <w:basedOn w:val="Normal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11">
    <w:name w:val="Title11"/>
    <w:basedOn w:val="Normal11"/>
    <w:next w:val="Normal11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">
    <w:name w:val="caption1111111111111111111111111111111"/>
    <w:basedOn w:val="Normal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Caption111111111111111111111111111111">
    <w:name w:val="Caption111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1">
    <w:name w:val="Caption11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">
    <w:name w:val="Caption1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">
    <w:name w:val="Caption1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">
    <w:name w:val="Caption1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">
    <w:name w:val="Caption1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">
    <w:name w:val="Caption1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">
    <w:name w:val="Caption1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">
    <w:name w:val="Caption1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">
    <w:name w:val="Caption1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">
    <w:name w:val="Caption1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">
    <w:name w:val="Caption1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">
    <w:name w:val="Caption1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">
    <w:name w:val="Caption1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">
    <w:name w:val="Caption1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">
    <w:name w:val="Caption1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">
    <w:name w:val="Caption1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">
    <w:name w:val="Caption1111111111111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3">
    <w:name w:val="Caption1111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3">
    <w:name w:val="Caption111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3">
    <w:name w:val="Caption11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3">
    <w:name w:val="Caption1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3">
    <w:name w:val="Caption1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3">
    <w:name w:val="Caption1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3">
    <w:name w:val="Caption1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3">
    <w:name w:val="Caption1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3">
    <w:name w:val="Caption11113"/>
    <w:basedOn w:val="Normal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rmal2">
    <w:name w:val="Normal2"/>
    <w:qFormat/>
    <w:pPr>
      <w:widowControl w:val="false"/>
      <w:suppressAutoHyphens w:val="false"/>
      <w:bidi w:val="0"/>
      <w:spacing w:lineRule="atLeast" w:line="1" w:before="0" w:after="16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Standard1">
    <w:name w:val="Standard1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Times New Roman" w:hAnsi="Times New Roman" w:eastAsia="Times New Roman" w:cs="Times New Roman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ar-SA"/>
    </w:rPr>
  </w:style>
  <w:style w:type="paragraph" w:styleId="Standard2">
    <w:name w:val="Standard2"/>
    <w:qFormat/>
    <w:pPr>
      <w:widowControl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ar-SA"/>
    </w:rPr>
  </w:style>
  <w:style w:type="paragraph" w:styleId="Caption2">
    <w:name w:val="caption2"/>
    <w:basedOn w:val="Standard2"/>
    <w:qFormat/>
    <w:pPr>
      <w:widowControl/>
      <w:suppressLineNumbers/>
      <w:suppressAutoHyphens w:val="false"/>
      <w:bidi w:val="0"/>
      <w:spacing w:lineRule="atLeast" w:line="1" w:before="120" w:after="120"/>
      <w:jc w:val="left"/>
      <w:textAlignment w:val="top"/>
    </w:pPr>
    <w:rPr>
      <w:rFonts w:ascii="Times New Roman" w:hAnsi="Times New Roman" w:eastAsia="Times New Roman" w:cs="Mangal"/>
      <w:i/>
      <w:iCs/>
      <w:w w:val="100"/>
      <w:position w:val="-1"/>
      <w:sz w:val="24"/>
      <w:szCs w:val="24"/>
      <w:effect w:val="none"/>
      <w:em w:val="none"/>
      <w:lang w:val="pt-BR" w:eastAsia="zh-CN" w:bidi="ar-SA"/>
    </w:rPr>
  </w:style>
  <w:style w:type="paragraph" w:styleId="Textbody1">
    <w:name w:val="Text body1"/>
    <w:basedOn w:val="Standard2"/>
    <w:qFormat/>
    <w:pPr>
      <w:widowControl/>
      <w:suppressAutoHyphens w:val="false"/>
      <w:bidi w:val="0"/>
      <w:spacing w:lineRule="auto" w:line="276" w:before="0" w:after="140"/>
      <w:jc w:val="left"/>
      <w:textAlignment w:val="top"/>
    </w:pPr>
    <w:rPr>
      <w:rFonts w:ascii="Times New Roman" w:hAnsi="Times New Roman" w:eastAsia="Times New Roman" w:cs="Times New Roman"/>
      <w:w w:val="100"/>
      <w:position w:val="-1"/>
      <w:sz w:val="24"/>
      <w:szCs w:val="24"/>
      <w:effect w:val="none"/>
      <w:em w:val="none"/>
      <w:lang w:val="pt-BR" w:eastAsia="zh-CN" w:bidi="ar-SA"/>
    </w:rPr>
  </w:style>
  <w:style w:type="paragraph" w:styleId="Normal3">
    <w:name w:val="normal3"/>
    <w:qFormat/>
    <w:pPr>
      <w:widowControl w:val="false"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4">
    <w:name w:val="normal4"/>
    <w:qFormat/>
    <w:pPr>
      <w:widowControl w:val="false"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320"/>
      <w:ind w:hanging="0" w:left="0" w:right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666666"/>
      <w:position w:val="0"/>
      <w:sz w:val="30"/>
      <w:sz w:val="30"/>
      <w:szCs w:val="30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who.int/home" TargetMode="External"/><Relationship Id="rId3" Type="http://schemas.openxmlformats.org/officeDocument/2006/relationships/hyperlink" Target="https://www.who.int/home" TargetMode="External"/><Relationship Id="rId4" Type="http://schemas.openxmlformats.org/officeDocument/2006/relationships/hyperlink" Target="https://www.who.int/home" TargetMode="External"/><Relationship Id="rId5" Type="http://schemas.openxmlformats.org/officeDocument/2006/relationships/hyperlink" Target="https://www.who.int/home" TargetMode="External"/><Relationship Id="rId6" Type="http://schemas.openxmlformats.org/officeDocument/2006/relationships/hyperlink" Target="https://www.who.int/home" TargetMode="External"/><Relationship Id="rId7" Type="http://schemas.openxmlformats.org/officeDocument/2006/relationships/hyperlink" Target="https://www.who.int/home" TargetMode="External"/><Relationship Id="rId8" Type="http://schemas.openxmlformats.org/officeDocument/2006/relationships/hyperlink" Target="https://www.who.int/home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aZyEZCIBwwaEPK2M+ZnCrq2rK+w==">CgMxLjAyDmguNnd5NjJ3eWlmZnkzOAByITFQcjdueUstaGVfb1VLLWpqUVMtTTM4a3gxQUZ4bmhTdw==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LibreOffice/24.2.3.2$Windows_X86_64 LibreOffice_project/433d9c2ded56988e8a90e6b2e771ee4e6a5ab2ba</Application>
  <AppVersion>15.0000</AppVersion>
  <Pages>1</Pages>
  <Words>132</Words>
  <Characters>803</Characters>
  <CharactersWithSpaces>950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>Monica</dc:creator>
  <dc:description/>
  <dc:language>pt-BR</dc:language>
  <cp:lastModifiedBy/>
  <cp:lastPrinted>2025-10-01T15:31:33Z</cp:lastPrinted>
  <dcterms:modified xsi:type="dcterms:W3CDTF">2025-10-01T15:33:45Z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