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MOÇÃO Nº 081/2025</w:t>
      </w:r>
    </w:p>
    <w:p w:rsidR="00000000" w:rsidDel="00000000" w:rsidP="00000000" w:rsidRDefault="00000000" w:rsidRPr="00000000" w14:paraId="00000002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000000" w:space="1" w:sz="8" w:val="single"/>
        </w:pBdr>
        <w:spacing w:after="0" w:before="240" w:line="360" w:lineRule="auto"/>
        <w:jc w:val="left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MESA DIRETORA</w:t>
      </w:r>
    </w:p>
    <w:p w:rsidR="00000000" w:rsidDel="00000000" w:rsidP="00000000" w:rsidRDefault="00000000" w:rsidRPr="00000000" w14:paraId="00000005">
      <w:pPr>
        <w:pBdr>
          <w:bottom w:color="000000" w:space="1" w:sz="8" w:val="single"/>
        </w:pBdr>
        <w:spacing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APLAUSOS AO SENHOR RONALDO SANTIAGO FONSECA</w:t>
      </w:r>
    </w:p>
    <w:p w:rsidR="00000000" w:rsidDel="00000000" w:rsidP="00000000" w:rsidRDefault="00000000" w:rsidRPr="00000000" w14:paraId="00000006">
      <w:pPr>
        <w:pBdr>
          <w:bottom w:color="000000" w:space="1" w:sz="8" w:val="single"/>
        </w:pBdr>
        <w:spacing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DISPOSITIVO REGIMENTAL: ARTIGO 240.</w:t>
      </w:r>
    </w:p>
    <w:p w:rsidR="00000000" w:rsidDel="00000000" w:rsidP="00000000" w:rsidRDefault="00000000" w:rsidRPr="00000000" w14:paraId="00000007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Vereador que esta subscreve propõe, ouvido o Plenário na forma regimental, Moção de Aplausos ao Senhor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RONALDO SANTIAGO FONSECA</w:t>
      </w:r>
      <w:r w:rsidDel="00000000" w:rsidR="00000000" w:rsidRPr="00000000">
        <w:rPr>
          <w:rFonts w:ascii="Arial" w:cs="Arial" w:eastAsia="Arial" w:hAnsi="Arial"/>
          <w:rtl w:val="0"/>
        </w:rPr>
        <w:t xml:space="preserve">, pelos seus 19 anos de empreendedorismo à frente das lojas Cervejaria Mineira, comércio varejista de bebidas, gerando emprego e movimentando a economia em nosso Município.</w:t>
      </w:r>
    </w:p>
    <w:p w:rsidR="00000000" w:rsidDel="00000000" w:rsidP="00000000" w:rsidRDefault="00000000" w:rsidRPr="00000000" w14:paraId="0000000B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bottom w:color="000000" w:space="1" w:sz="8" w:val="single"/>
        </w:pBdr>
        <w:spacing w:before="20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Sessões, 17 de julho de 2025.</w:t>
      </w:r>
    </w:p>
    <w:p w:rsidR="00000000" w:rsidDel="00000000" w:rsidP="00000000" w:rsidRDefault="00000000" w:rsidRPr="00000000" w14:paraId="0000000F">
      <w:pPr>
        <w:pBdr>
          <w:bottom w:color="000000" w:space="1" w:sz="8" w:val="single"/>
        </w:pBdr>
        <w:spacing w:after="0" w:before="2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  <w:tab/>
        <w:tab/>
        <w:tab/>
        <w:tab/>
        <w:tab/>
      </w:r>
    </w:p>
    <w:p w:rsidR="00000000" w:rsidDel="00000000" w:rsidP="00000000" w:rsidRDefault="00000000" w:rsidRPr="00000000" w14:paraId="00000010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bottom w:color="000000" w:space="1" w:sz="8" w:val="single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OMAR ONRACA</w:t>
      </w:r>
    </w:p>
    <w:p w:rsidR="00000000" w:rsidDel="00000000" w:rsidP="00000000" w:rsidRDefault="00000000" w:rsidRPr="00000000" w14:paraId="00000013">
      <w:pPr>
        <w:pBdr>
          <w:bottom w:color="000000" w:space="1" w:sz="8" w:val="single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</w:t>
      </w:r>
    </w:p>
    <w:p w:rsidR="00000000" w:rsidDel="00000000" w:rsidP="00000000" w:rsidRDefault="00000000" w:rsidRPr="00000000" w14:paraId="00000014">
      <w:pPr>
        <w:pBdr>
          <w:bottom w:color="000000" w:space="1" w:sz="8" w:val="single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RECEBIDO EM: 17/07/2025</w:t>
      </w:r>
    </w:p>
    <w:p w:rsidR="00000000" w:rsidDel="00000000" w:rsidP="00000000" w:rsidRDefault="00000000" w:rsidRPr="00000000" w14:paraId="0000001F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DESPACHO: ENCAMINHE-SE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paragraph" w:styleId="Ttulo">
    <w:name w:val="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"/>
    <w:next w:val="Subtitle"/>
    <w:qFormat w:val="1"/>
    <w:pPr>
      <w:widowControl w:val="0"/>
      <w:suppressAutoHyphens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"/>
    <w:qFormat w:val="1"/>
    <w:pPr>
      <w:widowControl w:val="0"/>
      <w:suppressAutoHyphens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PXiK2N9QanEFWdHXZC80tt22CA==">CgMxLjA4AHIhMUZnWnlHQm12akZjVUdMVFlsbjZfaTRjSnhOMG9lQWpk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</cp:coreProperties>
</file>