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REQUERIMENTO Nº 087/2025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360" w:before="0" w:after="0"/>
        <w:rPr>
          <w:rFonts w:ascii="Arial" w:hAnsi="Arial" w:eastAsia="Arial" w:cs="Arial"/>
          <w:b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A MESA DIRETORA</w:t>
      </w:r>
    </w:p>
    <w:p>
      <w:pPr>
        <w:pStyle w:val="normal1"/>
        <w:spacing w:lineRule="auto" w:line="360" w:before="0" w:after="0"/>
        <w:rPr>
          <w:rFonts w:ascii="Arial" w:hAnsi="Arial" w:eastAsia="Arial" w:cs="Arial"/>
          <w:b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AUDIÊNCIA PÚBLICA</w:t>
      </w:r>
    </w:p>
    <w:p>
      <w:pPr>
        <w:pStyle w:val="normal1"/>
        <w:spacing w:lineRule="auto" w:line="360" w:before="0" w:after="0"/>
        <w:rPr>
          <w:rFonts w:ascii="Arial" w:hAnsi="Arial" w:eastAsia="Arial" w:cs="Arial"/>
          <w:b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 xml:space="preserve">DISPOSITIVO REGIMENTAL: ARTIGO 202, </w:t>
      </w:r>
      <w:r>
        <w:rPr>
          <w:rFonts w:eastAsia="Arial" w:cs="Arial" w:ascii="Arial" w:hAnsi="Arial"/>
          <w:b/>
          <w:sz w:val="24"/>
          <w:szCs w:val="24"/>
        </w:rPr>
        <w:t>XXIII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 xml:space="preserve">O Vereador que este subscreve, requer, ouvido o plenário na forma regimental,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a realização de 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AUDIÊNCIA PÚBLICA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, no dia 29 de outubro de 2025, às 18 horas e 30 minutos, no Plenário desta Casa Legislativa, mediante convite às autoridades abaixo relacionadas, para discutir a </w:t>
      </w:r>
      <w:r>
        <w:rPr>
          <w:rFonts w:eastAsia="Arial" w:cs="Arial" w:ascii="Arial" w:hAnsi="Arial"/>
          <w:b/>
          <w:sz w:val="24"/>
          <w:szCs w:val="24"/>
        </w:rPr>
        <w:t>C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arreira dos Assistentes de Educação Especial da </w:t>
      </w:r>
      <w:r>
        <w:rPr>
          <w:rFonts w:eastAsia="Arial" w:cs="Arial" w:ascii="Arial" w:hAnsi="Arial"/>
          <w:b/>
          <w:sz w:val="24"/>
          <w:szCs w:val="24"/>
        </w:rPr>
        <w:t>R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ede </w:t>
      </w:r>
      <w:r>
        <w:rPr>
          <w:rFonts w:eastAsia="Arial" w:cs="Arial" w:ascii="Arial" w:hAnsi="Arial"/>
          <w:b/>
          <w:sz w:val="24"/>
          <w:szCs w:val="24"/>
        </w:rPr>
        <w:t>M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unicipal de </w:t>
      </w:r>
      <w:r>
        <w:rPr>
          <w:rFonts w:eastAsia="Arial" w:cs="Arial" w:ascii="Arial" w:hAnsi="Arial"/>
          <w:b/>
          <w:sz w:val="24"/>
          <w:szCs w:val="24"/>
        </w:rPr>
        <w:t>E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nsino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.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Convidados: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Prefeito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Timóteo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Gabinete da Deputada Estadual Beatriz Cerqueira;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Secretaria Municipal de Educação;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Secretaria Municipal de Governo;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Secretaria Municipal de Administração;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Conselho Municipal de Educação;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SINSEP;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SIND-UTE;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●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Comunidade Escolar;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bookmarkStart w:id="0" w:name="_heading=h.6wy62wyiffy3"/>
      <w:bookmarkEnd w:id="0"/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br/>
        <w:t xml:space="preserve">Sala das Sessões, </w:t>
      </w:r>
      <w:r>
        <w:rPr>
          <w:rFonts w:eastAsia="Arial" w:cs="Arial" w:ascii="Arial" w:hAnsi="Arial"/>
          <w:sz w:val="24"/>
          <w:szCs w:val="24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>de 2025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>Professor Diogo</w:t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sz w:val="22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sz w:val="22"/>
          <w:vertAlign w:val="baseline"/>
        </w:rPr>
      </w:pPr>
      <w:r>
        <w:rPr>
          <w:position w:val="0"/>
          <w:sz w:val="22"/>
          <w:sz w:val="22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sz w:val="22"/>
          <w:vertAlign w:val="baseline"/>
        </w:rPr>
      </w:pPr>
      <w:r>
        <w:rPr>
          <w:position w:val="0"/>
          <w:sz w:val="22"/>
          <w:sz w:val="22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hyperlink r:id="rId2">
        <w:r>
          <w:rPr>
            <w:rStyle w:val="Style2"/>
            <w:rFonts w:eastAsia="Arial" w:cs="Arial" w:ascii="Arial" w:hAnsi="Arial"/>
            <w:position w:val="0"/>
            <w:sz w:val="24"/>
            <w:sz w:val="24"/>
            <w:szCs w:val="24"/>
            <w:u w:val="none"/>
            <w:vertAlign w:val="baseline"/>
          </w:rPr>
          <w:t xml:space="preserve">RECEBIDO EM: </w:t>
        </w:r>
      </w:hyperlink>
      <w:hyperlink r:id="rId3">
        <w:r>
          <w:rPr>
            <w:rStyle w:val="Style2"/>
            <w:rFonts w:eastAsia="Arial" w:cs="Arial" w:ascii="Arial" w:hAnsi="Arial"/>
            <w:sz w:val="24"/>
            <w:szCs w:val="24"/>
          </w:rPr>
          <w:t>02/10</w:t>
        </w:r>
      </w:hyperlink>
      <w:hyperlink r:id="rId4">
        <w:r>
          <w:rPr>
            <w:rStyle w:val="Style2"/>
            <w:rFonts w:eastAsia="Arial" w:cs="Arial" w:ascii="Arial" w:hAnsi="Arial"/>
            <w:position w:val="0"/>
            <w:sz w:val="24"/>
            <w:sz w:val="24"/>
            <w:szCs w:val="24"/>
            <w:u w:val="none"/>
            <w:vertAlign w:val="baseline"/>
          </w:rPr>
          <w:t>/2025                        PRESIDENTE</w:t>
        </w:r>
      </w:hyperlink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rPr>
          <w:position w:val="0"/>
          <w:sz w:val="22"/>
          <w:sz w:val="22"/>
          <w:vertAlign w:val="baseline"/>
        </w:rPr>
      </w:pPr>
      <w:hyperlink r:id="rId5">
        <w:r>
          <w:rPr>
            <w:rStyle w:val="Style2"/>
            <w:rFonts w:eastAsia="Arial" w:cs="Arial" w:ascii="Arial" w:hAnsi="Arial"/>
            <w:b w:val="false"/>
            <w:position w:val="0"/>
            <w:sz w:val="24"/>
            <w:sz w:val="24"/>
            <w:szCs w:val="24"/>
            <w:u w:val="none"/>
            <w:vertAlign w:val="baseline"/>
          </w:rPr>
          <w:t xml:space="preserve">DT. ENCAMINHAMENTO: </w:t>
        </w:r>
      </w:hyperlink>
      <w:hyperlink r:id="rId6">
        <w:r>
          <w:rPr>
            <w:rStyle w:val="Style2"/>
            <w:rFonts w:eastAsia="Arial" w:cs="Arial" w:ascii="Arial" w:hAnsi="Arial"/>
            <w:sz w:val="24"/>
            <w:szCs w:val="24"/>
          </w:rPr>
          <w:t>02/10</w:t>
        </w:r>
      </w:hyperlink>
      <w:hyperlink r:id="rId7">
        <w:r>
          <w:rPr>
            <w:rStyle w:val="Style2"/>
            <w:rFonts w:eastAsia="Arial" w:cs="Arial" w:ascii="Arial" w:hAnsi="Arial"/>
            <w:b w:val="false"/>
            <w:position w:val="0"/>
            <w:sz w:val="24"/>
            <w:sz w:val="24"/>
            <w:szCs w:val="24"/>
            <w:u w:val="none"/>
            <w:vertAlign w:val="baseline"/>
          </w:rPr>
          <w:t xml:space="preserve">/2025       DT. LIMITE RESP.: ____/____/2025         </w:t>
        </w:r>
      </w:hyperlink>
      <w:hyperlink r:id="rId8">
        <w:r>
          <w:rPr>
            <w:rStyle w:val="Style2"/>
            <w:rFonts w:eastAsia="Arial" w:cs="Arial" w:ascii="Arial" w:hAnsi="Arial"/>
            <w:b/>
            <w:position w:val="0"/>
            <w:sz w:val="24"/>
            <w:sz w:val="24"/>
            <w:szCs w:val="24"/>
            <w:u w:val="none"/>
            <w:vertAlign w:val="baseline"/>
          </w:rPr>
          <w:t xml:space="preserve"> </w:t>
        </w:r>
      </w:hyperlink>
    </w:p>
    <w:sectPr>
      <w:type w:val="nextPage"/>
      <w:pgSz w:w="11906" w:h="16838"/>
      <w:pgMar w:left="1635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"/>
    <w:next w:val="normal1"/>
    <w:qFormat/>
    <w:pPr>
      <w:keepNext w:val="true"/>
      <w:widowControl/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user">
    <w:name w:val="Caracteres de nota de rodapé (user)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user">
    <w:name w:val="Símbolos de numeração (user)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user">
    <w:name w:val="Marcadores (user)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7">
    <w:name w:val="Default Paragraph Font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tulo2Char">
    <w:name w:val="Título 2 Char"/>
    <w:basedOn w:val="DefaultParagraphFont7"/>
    <w:qFormat/>
    <w:rPr>
      <w:rFonts w:ascii="Arial" w:hAnsi="Arial" w:eastAsia="Times New Roman" w:cs="Arial"/>
      <w:b/>
      <w:bCs/>
      <w:w w:val="100"/>
      <w:kern w:val="0"/>
      <w:position w:val="0"/>
      <w:sz w:val="22"/>
      <w:sz w:val="22"/>
      <w:szCs w:val="22"/>
      <w:effect w:val="none"/>
      <w:vertAlign w:val="baseline"/>
      <w:em w:val="none"/>
      <w:lang w:eastAsia="pt-BR" w:bidi="ar-SA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ndiceuser">
    <w:name w:val="Índice (user)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">
    <w:name w:val="Caption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">
    <w:name w:val="caption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"/>
    <w:qFormat/>
    <w:pPr/>
    <w:rPr/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1">
    <w:name w:val="Cabeçalho e rodapé1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">
    <w:name w:val="Normal111"/>
    <w:qFormat/>
    <w:pPr>
      <w:widowControl w:val="false"/>
      <w:suppressAutoHyphens w:val="false"/>
      <w:overflowPunct w:val="tru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user">
    <w:name w:val="Conteúdo do quadro (user)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user">
    <w:name w:val="Conteúdo da tabela (user)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1">
    <w:name w:val="Title11"/>
    <w:basedOn w:val="normal11"/>
    <w:next w:val="normal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3">
    <w:name w:val="Caption11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tandard2">
    <w:name w:val="Standard2"/>
    <w:qFormat/>
    <w:pPr>
      <w:widowControl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2">
    <w:name w:val="caption2"/>
    <w:basedOn w:val="Standard2"/>
    <w:qFormat/>
    <w:pPr>
      <w:widowControl/>
      <w:suppressLineNumbers/>
      <w:suppressAutoHyphens w:val="false"/>
      <w:bidi w:val="0"/>
      <w:spacing w:lineRule="atLeast" w:line="1" w:before="120" w:after="120"/>
      <w:jc w:val="left"/>
      <w:textAlignment w:val="top"/>
    </w:pPr>
    <w:rPr>
      <w:rFonts w:ascii="Times New Roman" w:hAnsi="Times New Roman" w:eastAsia="Times New Roman" w:cs="Mang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Textbody1">
    <w:name w:val="Text body1"/>
    <w:basedOn w:val="Standard2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Times New Roman" w:hAnsi="Times New Roman" w:eastAsia="Times New Roman" w:cs="Times New Roman"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normal3">
    <w:name w:val="normal3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4">
    <w:name w:val="normal4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hyperlink" Target="https://www.who.int/home" TargetMode="External"/><Relationship Id="rId6" Type="http://schemas.openxmlformats.org/officeDocument/2006/relationships/hyperlink" Target="https://www.who.int/home" TargetMode="External"/><Relationship Id="rId7" Type="http://schemas.openxmlformats.org/officeDocument/2006/relationships/hyperlink" Target="https://www.who.int/home" TargetMode="External"/><Relationship Id="rId8" Type="http://schemas.openxmlformats.org/officeDocument/2006/relationships/hyperlink" Target="https://www.who.int/home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TZJSB/G8mjg+7nnDMo2uCFNEdMA==">CgMxLjAyDmguNnd5NjJ3eWlmZnkzOAByITExVXg5anhteVhaNkIyYUNnVW5IRjJKZ2JTaVFIQW5qQg==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LibreOffice/25.2.5.2$Windows_X86_64 LibreOffice_project/03d19516eb2e1dd5d4ccd751a0d6f35f35e08022</Application>
  <AppVersion>15.0000</AppVersion>
  <Pages>1</Pages>
  <Words>129</Words>
  <Characters>761</Characters>
  <CharactersWithSpaces>910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2025-10-01T15:45:18Z</cp:lastPrinted>
  <dcterms:modified xsi:type="dcterms:W3CDTF">2025-10-01T16:22:36Z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